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69B6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6469B6">
        <w:rPr>
          <w:rFonts w:ascii="Times New Roman" w:hAnsi="Times New Roman" w:cs="Times New Roman"/>
          <w:b/>
          <w:sz w:val="24"/>
          <w:szCs w:val="24"/>
          <w:u w:val="single"/>
        </w:rPr>
        <w:t xml:space="preserve">mimořádného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</w:t>
      </w:r>
    </w:p>
    <w:p w:rsidR="00BF30D5" w:rsidRPr="00E525AA" w:rsidRDefault="00087191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č. </w:t>
      </w:r>
      <w:r w:rsidR="006469B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6469B6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3.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6469B6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nájemní smlouvy dohodou s firmou Hruška</w:t>
      </w:r>
    </w:p>
    <w:p w:rsidR="001575CA" w:rsidRDefault="006469B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Pronájem prodejny od 01. 04. 2023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6469B6">
        <w:rPr>
          <w:rFonts w:ascii="Times New Roman" w:hAnsi="Times New Roman" w:cs="Times New Roman"/>
          <w:sz w:val="24"/>
          <w:szCs w:val="24"/>
        </w:rPr>
        <w:t>20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6469B6">
        <w:rPr>
          <w:rFonts w:ascii="Times New Roman" w:hAnsi="Times New Roman" w:cs="Times New Roman"/>
          <w:sz w:val="24"/>
          <w:szCs w:val="24"/>
        </w:rPr>
        <w:t>20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6469B6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C3BA6"/>
    <w:rsid w:val="009F2508"/>
    <w:rsid w:val="00A0579E"/>
    <w:rsid w:val="00A23090"/>
    <w:rsid w:val="00A36A55"/>
    <w:rsid w:val="00A57107"/>
    <w:rsid w:val="00A619FF"/>
    <w:rsid w:val="00A67D5D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40DB9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54294-CB29-4FD6-954D-D6BDCC23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2317</TotalTime>
  <Pages>1</Pages>
  <Words>52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215</cp:revision>
  <cp:lastPrinted>2023-03-23T17:22:00Z</cp:lastPrinted>
  <dcterms:created xsi:type="dcterms:W3CDTF">2015-01-03T14:24:00Z</dcterms:created>
  <dcterms:modified xsi:type="dcterms:W3CDTF">2023-03-23T17:23:00Z</dcterms:modified>
</cp:coreProperties>
</file>