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C671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C671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C671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C671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1066" w:rsidRDefault="00611066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1066" w:rsidRDefault="0061106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4C6715">
        <w:rPr>
          <w:rFonts w:ascii="Times New Roman" w:hAnsi="Times New Roman" w:cs="Times New Roman"/>
          <w:sz w:val="24"/>
          <w:szCs w:val="24"/>
        </w:rPr>
        <w:t>Luděk Horák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1066" w:rsidRDefault="0061106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1066" w:rsidRDefault="0061106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1120DE" w:rsidRDefault="00FB3E8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změnu územního plánu – Ing. Voltr</w:t>
      </w:r>
    </w:p>
    <w:p w:rsidR="00973001" w:rsidRDefault="00FB3E8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Protokol revize el. </w:t>
      </w:r>
      <w:proofErr w:type="gramStart"/>
      <w:r>
        <w:rPr>
          <w:rFonts w:ascii="Times New Roman" w:hAnsi="Times New Roman" w:cs="Times New Roman"/>
          <w:sz w:val="24"/>
          <w:szCs w:val="24"/>
        </w:rPr>
        <w:t>zařízení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rozvodů ve všech budovách v majetku obce – odstranění vad</w:t>
      </w:r>
    </w:p>
    <w:p w:rsidR="00C3242D" w:rsidRDefault="00FB3E82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Revize dětského hřiště a herních prvků po obci – odst</w:t>
      </w:r>
      <w:r w:rsidR="00F97F5D">
        <w:rPr>
          <w:rFonts w:ascii="Times New Roman" w:hAnsi="Times New Roman" w:cs="Times New Roman"/>
          <w:sz w:val="24"/>
          <w:szCs w:val="24"/>
        </w:rPr>
        <w:t>ranění vad</w:t>
      </w:r>
    </w:p>
    <w:p w:rsidR="00F97F5D" w:rsidRDefault="00F97F5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Zvýšení nájmu pozemků pronajatých HNG</w:t>
      </w:r>
    </w:p>
    <w:p w:rsidR="00F97F5D" w:rsidRDefault="00F97F5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platů zaměstnanců obce</w:t>
      </w:r>
    </w:p>
    <w:p w:rsidR="000927BD" w:rsidRDefault="000927B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na hasičské auto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08F0" w:rsidRDefault="008308F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B3E82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FB3E82">
        <w:rPr>
          <w:rFonts w:ascii="Times New Roman" w:hAnsi="Times New Roman" w:cs="Times New Roman"/>
          <w:sz w:val="24"/>
          <w:szCs w:val="24"/>
        </w:rPr>
        <w:t>Luděk Horák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622443">
        <w:rPr>
          <w:rFonts w:ascii="Times New Roman" w:hAnsi="Times New Roman" w:cs="Times New Roman"/>
          <w:sz w:val="24"/>
          <w:szCs w:val="24"/>
        </w:rPr>
        <w:t xml:space="preserve">  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B3E82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Pr="00F55231" w:rsidRDefault="00F55231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55231">
        <w:rPr>
          <w:rFonts w:ascii="Times New Roman" w:hAnsi="Times New Roman" w:cs="Times New Roman"/>
          <w:sz w:val="24"/>
          <w:szCs w:val="24"/>
        </w:rPr>
        <w:t>Stav prací na rekonstrukci si</w:t>
      </w:r>
      <w:r w:rsidR="00B6019D">
        <w:rPr>
          <w:rFonts w:ascii="Times New Roman" w:hAnsi="Times New Roman" w:cs="Times New Roman"/>
          <w:sz w:val="24"/>
          <w:szCs w:val="24"/>
        </w:rPr>
        <w:t>lnice</w:t>
      </w:r>
      <w:r w:rsidR="00542BE6">
        <w:rPr>
          <w:rFonts w:ascii="Times New Roman" w:hAnsi="Times New Roman" w:cs="Times New Roman"/>
          <w:sz w:val="24"/>
          <w:szCs w:val="24"/>
        </w:rPr>
        <w:t xml:space="preserve"> – zápis z</w:t>
      </w:r>
      <w:r w:rsidR="00F97F5D">
        <w:rPr>
          <w:rFonts w:ascii="Times New Roman" w:hAnsi="Times New Roman" w:cs="Times New Roman"/>
          <w:sz w:val="24"/>
          <w:szCs w:val="24"/>
        </w:rPr>
        <w:t> </w:t>
      </w:r>
      <w:r w:rsidR="00542BE6">
        <w:rPr>
          <w:rFonts w:ascii="Times New Roman" w:hAnsi="Times New Roman" w:cs="Times New Roman"/>
          <w:sz w:val="24"/>
          <w:szCs w:val="24"/>
        </w:rPr>
        <w:t>kontr</w:t>
      </w:r>
      <w:r w:rsidR="00F97F5D">
        <w:rPr>
          <w:rFonts w:ascii="Times New Roman" w:hAnsi="Times New Roman" w:cs="Times New Roman"/>
          <w:sz w:val="24"/>
          <w:szCs w:val="24"/>
        </w:rPr>
        <w:t xml:space="preserve">. </w:t>
      </w:r>
      <w:r w:rsidR="00542BE6">
        <w:rPr>
          <w:rFonts w:ascii="Times New Roman" w:hAnsi="Times New Roman" w:cs="Times New Roman"/>
          <w:sz w:val="24"/>
          <w:szCs w:val="24"/>
        </w:rPr>
        <w:t xml:space="preserve">dne 28. 7. 23 a 11. 8. 23 - </w:t>
      </w:r>
      <w:r w:rsidR="00B6019D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B6019D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4823DB" w:rsidRDefault="00542BE6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uzavírky a objízdné trasy vzhledem k pozdějšímu zahájení prací prodloužen od 16. 9. 2023 do 01. 10. 2023</w:t>
      </w:r>
    </w:p>
    <w:p w:rsidR="00F97F5D" w:rsidRDefault="00F97F5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 provedených prací úpravy vnitřku prodejny + úprava plyn. </w:t>
      </w:r>
      <w:proofErr w:type="gramStart"/>
      <w:r>
        <w:rPr>
          <w:rFonts w:ascii="Times New Roman" w:hAnsi="Times New Roman" w:cs="Times New Roman"/>
          <w:sz w:val="24"/>
          <w:szCs w:val="24"/>
        </w:rPr>
        <w:t>vytápění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rozvod el. –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9E1682" w:rsidRDefault="00E21427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Trampolína – </w:t>
      </w:r>
      <w:r w:rsidR="006B5179">
        <w:rPr>
          <w:rFonts w:ascii="Times New Roman" w:hAnsi="Times New Roman" w:cs="Times New Roman"/>
          <w:sz w:val="24"/>
          <w:szCs w:val="24"/>
        </w:rPr>
        <w:t>řeš</w:t>
      </w:r>
      <w:r w:rsidR="00542BE6">
        <w:rPr>
          <w:rFonts w:ascii="Times New Roman" w:hAnsi="Times New Roman" w:cs="Times New Roman"/>
          <w:sz w:val="24"/>
          <w:szCs w:val="24"/>
        </w:rPr>
        <w:t>í</w:t>
      </w:r>
      <w:r w:rsidR="00B6019D">
        <w:rPr>
          <w:rFonts w:ascii="Times New Roman" w:hAnsi="Times New Roman" w:cs="Times New Roman"/>
          <w:sz w:val="24"/>
          <w:szCs w:val="24"/>
        </w:rPr>
        <w:t xml:space="preserve"> J. </w:t>
      </w:r>
      <w:proofErr w:type="spellStart"/>
      <w:r w:rsidR="00B6019D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542BE6">
        <w:rPr>
          <w:rFonts w:ascii="Times New Roman" w:hAnsi="Times New Roman" w:cs="Times New Roman"/>
          <w:sz w:val="24"/>
          <w:szCs w:val="24"/>
        </w:rPr>
        <w:t xml:space="preserve"> (vzhledem k náročnosti opravy pravděpodobně nákup nové trampolíny</w:t>
      </w:r>
    </w:p>
    <w:p w:rsidR="006E35E6" w:rsidRDefault="00542BE6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Hodnocení prodeje v místní prodejně – částečné zlepšení, projednáván nedostatek ovoce a chybí i více druhů suchých salámů – připomínky občanů prosíme přímo řešit na OÚ</w:t>
      </w:r>
      <w:r w:rsidR="00EA1797">
        <w:rPr>
          <w:rFonts w:ascii="Times New Roman" w:hAnsi="Times New Roman" w:cs="Times New Roman"/>
          <w:sz w:val="24"/>
          <w:szCs w:val="24"/>
        </w:rPr>
        <w:t xml:space="preserve"> na č. tel. 723 245 831 (Hynková) nebo na č. tel 774 290 333 (Štefanová)</w:t>
      </w:r>
    </w:p>
    <w:p w:rsidR="006B5179" w:rsidRDefault="006B5179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vedlejších zatravněných cest</w:t>
      </w:r>
      <w:r w:rsidR="00B6019D">
        <w:rPr>
          <w:rFonts w:ascii="Times New Roman" w:hAnsi="Times New Roman" w:cs="Times New Roman"/>
          <w:sz w:val="24"/>
          <w:szCs w:val="24"/>
        </w:rPr>
        <w:t xml:space="preserve"> – J. </w:t>
      </w:r>
      <w:proofErr w:type="spellStart"/>
      <w:r w:rsidR="00B6019D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„Dětského dne“ 10. 9. 2023 – H. Budinská</w:t>
      </w:r>
      <w:r w:rsidR="00F97F5D">
        <w:rPr>
          <w:rFonts w:ascii="Times New Roman" w:hAnsi="Times New Roman" w:cs="Times New Roman"/>
          <w:sz w:val="24"/>
          <w:szCs w:val="24"/>
        </w:rPr>
        <w:t xml:space="preserve"> návrh programu</w:t>
      </w:r>
    </w:p>
    <w:p w:rsidR="00611066" w:rsidRDefault="00EA1797" w:rsidP="00F97F5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A1797">
        <w:rPr>
          <w:rFonts w:ascii="Times New Roman" w:hAnsi="Times New Roman" w:cs="Times New Roman"/>
          <w:sz w:val="24"/>
          <w:szCs w:val="24"/>
        </w:rPr>
        <w:t>Kontejner na</w:t>
      </w:r>
      <w:r w:rsidR="00B6019D" w:rsidRPr="00EA1797">
        <w:rPr>
          <w:rFonts w:ascii="Times New Roman" w:hAnsi="Times New Roman" w:cs="Times New Roman"/>
          <w:sz w:val="24"/>
          <w:szCs w:val="24"/>
        </w:rPr>
        <w:t xml:space="preserve"> trávu </w:t>
      </w:r>
      <w:r w:rsidRPr="00EA1797">
        <w:rPr>
          <w:rFonts w:ascii="Times New Roman" w:hAnsi="Times New Roman" w:cs="Times New Roman"/>
          <w:sz w:val="24"/>
          <w:szCs w:val="24"/>
        </w:rPr>
        <w:t xml:space="preserve">je přesunutý natrvalo </w:t>
      </w:r>
      <w:r w:rsidR="00B6019D" w:rsidRPr="00EA1797">
        <w:rPr>
          <w:rFonts w:ascii="Times New Roman" w:hAnsi="Times New Roman" w:cs="Times New Roman"/>
          <w:sz w:val="24"/>
          <w:szCs w:val="24"/>
        </w:rPr>
        <w:t>za bývalý kravín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B3E82"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>cest</w:t>
      </w:r>
      <w:r w:rsidR="00FB3E82">
        <w:rPr>
          <w:rFonts w:ascii="Times New Roman" w:hAnsi="Times New Roman" w:cs="Times New Roman"/>
          <w:sz w:val="24"/>
          <w:szCs w:val="24"/>
        </w:rPr>
        <w:t xml:space="preserve">ě na konec </w:t>
      </w:r>
      <w:r>
        <w:rPr>
          <w:rFonts w:ascii="Times New Roman" w:hAnsi="Times New Roman" w:cs="Times New Roman"/>
          <w:sz w:val="24"/>
          <w:szCs w:val="24"/>
        </w:rPr>
        <w:t>budovy)</w:t>
      </w:r>
    </w:p>
    <w:p w:rsidR="00611066" w:rsidRDefault="00611066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1066" w:rsidRDefault="00611066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1066" w:rsidRDefault="00611066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1797" w:rsidRDefault="00B6019D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A17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19D" w:rsidRPr="00EA1797" w:rsidRDefault="00EA1797" w:rsidP="00F97F5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Čištění potoku okolo Krupičkových a směrem ke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řešit bude L. Horák přes JPO a hasiče</w:t>
      </w:r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POŽI – provedení </w:t>
      </w:r>
      <w:r w:rsidR="00EA1797">
        <w:rPr>
          <w:rFonts w:ascii="Times New Roman" w:hAnsi="Times New Roman" w:cs="Times New Roman"/>
          <w:sz w:val="24"/>
          <w:szCs w:val="24"/>
        </w:rPr>
        <w:t xml:space="preserve">zkušebního </w:t>
      </w:r>
      <w:r>
        <w:rPr>
          <w:rFonts w:ascii="Times New Roman" w:hAnsi="Times New Roman" w:cs="Times New Roman"/>
          <w:sz w:val="24"/>
          <w:szCs w:val="24"/>
        </w:rPr>
        <w:t>vrtu na hřišti –</w:t>
      </w:r>
      <w:r w:rsidR="00EA1797">
        <w:rPr>
          <w:rFonts w:ascii="Times New Roman" w:hAnsi="Times New Roman" w:cs="Times New Roman"/>
          <w:sz w:val="24"/>
          <w:szCs w:val="24"/>
        </w:rPr>
        <w:t xml:space="preserve"> </w:t>
      </w:r>
      <w:r w:rsidR="00FB3E82">
        <w:rPr>
          <w:rFonts w:ascii="Times New Roman" w:hAnsi="Times New Roman" w:cs="Times New Roman"/>
          <w:sz w:val="24"/>
          <w:szCs w:val="24"/>
        </w:rPr>
        <w:t xml:space="preserve">po stanovení vydatnosti bude pokračováno ve zhotovení studně – dozor J. </w:t>
      </w:r>
      <w:proofErr w:type="spellStart"/>
      <w:r w:rsidR="00FB3E82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FB3E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Vyúčtování dotace ve výši 5000,- Kč s MAS Nad Orlicí – </w:t>
      </w:r>
      <w:r w:rsidR="00FB3E82">
        <w:rPr>
          <w:rFonts w:ascii="Times New Roman" w:hAnsi="Times New Roman" w:cs="Times New Roman"/>
          <w:sz w:val="24"/>
          <w:szCs w:val="24"/>
        </w:rPr>
        <w:t>provedeno</w:t>
      </w:r>
    </w:p>
    <w:p w:rsidR="00F65007" w:rsidRDefault="00F65007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Objednávka na střešní okna u p. </w:t>
      </w:r>
      <w:proofErr w:type="spellStart"/>
      <w:r>
        <w:rPr>
          <w:rFonts w:ascii="Times New Roman" w:hAnsi="Times New Roman" w:cs="Times New Roman"/>
          <w:sz w:val="24"/>
          <w:szCs w:val="24"/>
        </w:rPr>
        <w:t>Ličmana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FB3E82">
        <w:rPr>
          <w:rFonts w:ascii="Times New Roman" w:hAnsi="Times New Roman" w:cs="Times New Roman"/>
          <w:sz w:val="24"/>
          <w:szCs w:val="24"/>
        </w:rPr>
        <w:t>zaslána</w:t>
      </w:r>
    </w:p>
    <w:p w:rsidR="00604A02" w:rsidRDefault="00604A02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Proběhla výměna části veřejného osvětlení za ledková, v další části bude dokončená výměna energeticky náročných světel, ledkové osvětlení pak bude po celé obci</w:t>
      </w: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FB3E82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0525" w:rsidRDefault="0025240D" w:rsidP="0040052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>projednalo</w:t>
      </w:r>
      <w:r w:rsidR="00205055">
        <w:rPr>
          <w:rFonts w:ascii="Times New Roman" w:hAnsi="Times New Roman" w:cs="Times New Roman"/>
          <w:sz w:val="24"/>
          <w:szCs w:val="24"/>
        </w:rPr>
        <w:t xml:space="preserve"> </w:t>
      </w:r>
      <w:r w:rsidR="00604A02">
        <w:rPr>
          <w:rFonts w:ascii="Times New Roman" w:hAnsi="Times New Roman" w:cs="Times New Roman"/>
          <w:sz w:val="24"/>
          <w:szCs w:val="24"/>
        </w:rPr>
        <w:t xml:space="preserve">žádost o změnu v připravovaném územním plánu obce zaslanou Ing. Leošem Voltrem. Jedná se o část </w:t>
      </w:r>
      <w:proofErr w:type="spellStart"/>
      <w:proofErr w:type="gramStart"/>
      <w:r w:rsidR="00604A0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604A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4A02">
        <w:rPr>
          <w:rFonts w:ascii="Times New Roman" w:hAnsi="Times New Roman" w:cs="Times New Roman"/>
          <w:sz w:val="24"/>
          <w:szCs w:val="24"/>
        </w:rPr>
        <w:t xml:space="preserve"> 816 o</w:t>
      </w:r>
      <w:r w:rsidR="00F73CD9">
        <w:rPr>
          <w:rFonts w:ascii="Times New Roman" w:hAnsi="Times New Roman" w:cs="Times New Roman"/>
          <w:sz w:val="24"/>
          <w:szCs w:val="24"/>
        </w:rPr>
        <w:t xml:space="preserve"> </w:t>
      </w:r>
      <w:r w:rsidR="00604A02">
        <w:rPr>
          <w:rFonts w:ascii="Times New Roman" w:hAnsi="Times New Roman" w:cs="Times New Roman"/>
          <w:sz w:val="24"/>
          <w:szCs w:val="24"/>
        </w:rPr>
        <w:t>výměře cca 3200 m</w:t>
      </w:r>
      <w:r w:rsidR="00604A0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604A02">
        <w:rPr>
          <w:rFonts w:ascii="Times New Roman" w:hAnsi="Times New Roman" w:cs="Times New Roman"/>
          <w:sz w:val="24"/>
          <w:szCs w:val="24"/>
        </w:rPr>
        <w:t xml:space="preserve">dle přiloženého náčrtu </w:t>
      </w:r>
      <w:r w:rsidR="00516721">
        <w:rPr>
          <w:rFonts w:ascii="Times New Roman" w:hAnsi="Times New Roman" w:cs="Times New Roman"/>
          <w:sz w:val="24"/>
          <w:szCs w:val="24"/>
        </w:rPr>
        <w:t xml:space="preserve">zahrnout jako </w:t>
      </w:r>
      <w:r w:rsidR="00604A02">
        <w:rPr>
          <w:rFonts w:ascii="Times New Roman" w:hAnsi="Times New Roman" w:cs="Times New Roman"/>
          <w:sz w:val="24"/>
          <w:szCs w:val="24"/>
        </w:rPr>
        <w:t>stavební pozemky.</w:t>
      </w:r>
    </w:p>
    <w:p w:rsidR="00EB3DDE" w:rsidRDefault="008D29FD" w:rsidP="004005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604A02">
        <w:rPr>
          <w:rFonts w:ascii="Times New Roman" w:hAnsi="Times New Roman" w:cs="Times New Roman"/>
          <w:sz w:val="24"/>
          <w:szCs w:val="24"/>
        </w:rPr>
        <w:t xml:space="preserve">schvaluje zahrnout část </w:t>
      </w:r>
      <w:proofErr w:type="spellStart"/>
      <w:proofErr w:type="gramStart"/>
      <w:r w:rsidR="00604A0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604A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4A02">
        <w:rPr>
          <w:rFonts w:ascii="Times New Roman" w:hAnsi="Times New Roman" w:cs="Times New Roman"/>
          <w:sz w:val="24"/>
          <w:szCs w:val="24"/>
        </w:rPr>
        <w:t xml:space="preserve"> </w:t>
      </w:r>
      <w:r w:rsidR="00F73CD9">
        <w:rPr>
          <w:rFonts w:ascii="Times New Roman" w:hAnsi="Times New Roman" w:cs="Times New Roman"/>
          <w:sz w:val="24"/>
          <w:szCs w:val="24"/>
        </w:rPr>
        <w:t>816 o výměře cca 3200 m</w:t>
      </w:r>
      <w:r w:rsidR="00F73CD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F73CD9">
        <w:rPr>
          <w:rFonts w:ascii="Times New Roman" w:hAnsi="Times New Roman" w:cs="Times New Roman"/>
          <w:sz w:val="24"/>
          <w:szCs w:val="24"/>
        </w:rPr>
        <w:t xml:space="preserve">v novém územním plánu obce na stavební pozemky.                                 </w:t>
      </w:r>
      <w:r w:rsidR="00726019">
        <w:rPr>
          <w:rFonts w:ascii="Times New Roman" w:hAnsi="Times New Roman" w:cs="Times New Roman"/>
          <w:sz w:val="24"/>
          <w:szCs w:val="24"/>
        </w:rPr>
        <w:t xml:space="preserve"> </w:t>
      </w:r>
      <w:r w:rsidR="00F650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726019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85509E">
        <w:rPr>
          <w:rFonts w:ascii="Times New Roman" w:hAnsi="Times New Roman" w:cs="Times New Roman"/>
          <w:sz w:val="24"/>
          <w:szCs w:val="24"/>
        </w:rPr>
        <w:t>Pro</w:t>
      </w:r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F73CD9">
        <w:rPr>
          <w:rFonts w:ascii="Times New Roman" w:hAnsi="Times New Roman" w:cs="Times New Roman"/>
          <w:sz w:val="24"/>
          <w:szCs w:val="24"/>
        </w:rPr>
        <w:t>6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5C86" w:rsidRDefault="00565C86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4D4B" w:rsidRDefault="00C24D4B" w:rsidP="00C24D4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výsledek </w:t>
      </w:r>
      <w:r>
        <w:rPr>
          <w:rFonts w:ascii="Times New Roman" w:hAnsi="Times New Roman" w:cs="Times New Roman"/>
          <w:sz w:val="24"/>
          <w:szCs w:val="24"/>
        </w:rPr>
        <w:t xml:space="preserve">revize el. </w:t>
      </w:r>
      <w:proofErr w:type="gramStart"/>
      <w:r>
        <w:rPr>
          <w:rFonts w:ascii="Times New Roman" w:hAnsi="Times New Roman" w:cs="Times New Roman"/>
          <w:sz w:val="24"/>
          <w:szCs w:val="24"/>
        </w:rPr>
        <w:t>zařízení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rozvodů ve všech budovách v majetku obce</w:t>
      </w:r>
      <w:r>
        <w:rPr>
          <w:rFonts w:ascii="Times New Roman" w:hAnsi="Times New Roman" w:cs="Times New Roman"/>
          <w:sz w:val="24"/>
          <w:szCs w:val="24"/>
        </w:rPr>
        <w:t>, na což navazuje odstranění uvedených závad (přílohy č. 2 – 5).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protokoly č. 2 - 5 a ukládá místostarostovi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zajistit v co nejkratší době </w:t>
      </w:r>
      <w:r w:rsidR="00CA4162">
        <w:rPr>
          <w:rFonts w:ascii="Times New Roman" w:hAnsi="Times New Roman" w:cs="Times New Roman"/>
          <w:sz w:val="24"/>
          <w:szCs w:val="24"/>
        </w:rPr>
        <w:t xml:space="preserve">odborníka na </w:t>
      </w:r>
      <w:r>
        <w:rPr>
          <w:rFonts w:ascii="Times New Roman" w:hAnsi="Times New Roman" w:cs="Times New Roman"/>
          <w:sz w:val="24"/>
          <w:szCs w:val="24"/>
        </w:rPr>
        <w:t>odborné odstranění závad.           Pro – 6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</w:t>
      </w:r>
      <w:r w:rsidRPr="00C24D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D4B" w:rsidRP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761D9" w:rsidRDefault="00C24D4B" w:rsidP="00CA416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výsledky revize </w:t>
      </w:r>
      <w:r>
        <w:rPr>
          <w:rFonts w:ascii="Times New Roman" w:hAnsi="Times New Roman" w:cs="Times New Roman"/>
          <w:sz w:val="24"/>
          <w:szCs w:val="24"/>
        </w:rPr>
        <w:t>dětského hřiště a herních prvků po obci</w:t>
      </w:r>
      <w:r>
        <w:rPr>
          <w:rFonts w:ascii="Times New Roman" w:hAnsi="Times New Roman" w:cs="Times New Roman"/>
          <w:sz w:val="24"/>
          <w:szCs w:val="24"/>
        </w:rPr>
        <w:t xml:space="preserve"> spolu se soupisem nalezených nedostatků, které je nutno v nejbližší době odstranit</w:t>
      </w:r>
      <w:r w:rsidR="00CA4162">
        <w:rPr>
          <w:rFonts w:ascii="Times New Roman" w:hAnsi="Times New Roman" w:cs="Times New Roman"/>
          <w:sz w:val="24"/>
          <w:szCs w:val="24"/>
        </w:rPr>
        <w:t xml:space="preserve"> (příloha č. 6).</w:t>
      </w:r>
    </w:p>
    <w:p w:rsidR="00CA4162" w:rsidRDefault="00A82571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761D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CA4162">
        <w:rPr>
          <w:rFonts w:ascii="Times New Roman" w:hAnsi="Times New Roman" w:cs="Times New Roman"/>
          <w:sz w:val="24"/>
          <w:szCs w:val="24"/>
        </w:rPr>
        <w:t>bere na vědomí předložen</w:t>
      </w:r>
      <w:r w:rsidR="00CA4162">
        <w:rPr>
          <w:rFonts w:ascii="Times New Roman" w:hAnsi="Times New Roman" w:cs="Times New Roman"/>
          <w:sz w:val="24"/>
          <w:szCs w:val="24"/>
        </w:rPr>
        <w:t xml:space="preserve">ou zprávu o kontrole </w:t>
      </w:r>
      <w:r w:rsidR="00CA4162">
        <w:rPr>
          <w:rFonts w:ascii="Times New Roman" w:hAnsi="Times New Roman" w:cs="Times New Roman"/>
          <w:sz w:val="24"/>
          <w:szCs w:val="24"/>
        </w:rPr>
        <w:t>dětského hřiště a herních prvků po obci</w:t>
      </w:r>
      <w:r w:rsidR="00CA4162">
        <w:rPr>
          <w:rFonts w:ascii="Times New Roman" w:hAnsi="Times New Roman" w:cs="Times New Roman"/>
          <w:sz w:val="24"/>
          <w:szCs w:val="24"/>
        </w:rPr>
        <w:t xml:space="preserve"> </w:t>
      </w:r>
      <w:r w:rsidR="00CA4162">
        <w:rPr>
          <w:rFonts w:ascii="Times New Roman" w:hAnsi="Times New Roman" w:cs="Times New Roman"/>
          <w:sz w:val="24"/>
          <w:szCs w:val="24"/>
        </w:rPr>
        <w:t xml:space="preserve">a ukládá místostarostovi J. </w:t>
      </w:r>
      <w:proofErr w:type="spellStart"/>
      <w:r w:rsidR="00CA4162">
        <w:rPr>
          <w:rFonts w:ascii="Times New Roman" w:hAnsi="Times New Roman" w:cs="Times New Roman"/>
          <w:sz w:val="24"/>
          <w:szCs w:val="24"/>
        </w:rPr>
        <w:t>Feiferovi</w:t>
      </w:r>
      <w:proofErr w:type="spellEnd"/>
      <w:r w:rsidR="00CA4162">
        <w:rPr>
          <w:rFonts w:ascii="Times New Roman" w:hAnsi="Times New Roman" w:cs="Times New Roman"/>
          <w:sz w:val="24"/>
          <w:szCs w:val="24"/>
        </w:rPr>
        <w:t xml:space="preserve"> zajistit v co nejkratší době </w:t>
      </w:r>
      <w:r w:rsidR="00CA4162">
        <w:rPr>
          <w:rFonts w:ascii="Times New Roman" w:hAnsi="Times New Roman" w:cs="Times New Roman"/>
          <w:sz w:val="24"/>
          <w:szCs w:val="24"/>
        </w:rPr>
        <w:t xml:space="preserve">odborníka na </w:t>
      </w:r>
      <w:r w:rsidR="00CA4162">
        <w:rPr>
          <w:rFonts w:ascii="Times New Roman" w:hAnsi="Times New Roman" w:cs="Times New Roman"/>
          <w:sz w:val="24"/>
          <w:szCs w:val="24"/>
        </w:rPr>
        <w:t xml:space="preserve">odborné odstranění </w:t>
      </w:r>
      <w:r w:rsidR="00CA4162">
        <w:rPr>
          <w:rFonts w:ascii="Times New Roman" w:hAnsi="Times New Roman" w:cs="Times New Roman"/>
          <w:sz w:val="24"/>
          <w:szCs w:val="24"/>
        </w:rPr>
        <w:t xml:space="preserve">všech </w:t>
      </w:r>
      <w:r w:rsidR="00CA4162">
        <w:rPr>
          <w:rFonts w:ascii="Times New Roman" w:hAnsi="Times New Roman" w:cs="Times New Roman"/>
          <w:sz w:val="24"/>
          <w:szCs w:val="24"/>
        </w:rPr>
        <w:t xml:space="preserve">závad.                       </w:t>
      </w:r>
      <w:r w:rsidR="00CA41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CA4162">
        <w:rPr>
          <w:rFonts w:ascii="Times New Roman" w:hAnsi="Times New Roman" w:cs="Times New Roman"/>
          <w:sz w:val="24"/>
          <w:szCs w:val="24"/>
        </w:rPr>
        <w:t xml:space="preserve">        Pro – 6 členů</w:t>
      </w:r>
    </w:p>
    <w:p w:rsidR="005D1BD2" w:rsidRDefault="005D1BD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59F1" w:rsidRDefault="00FC1B79" w:rsidP="006975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 w:rsidRPr="00324044">
        <w:rPr>
          <w:rFonts w:ascii="Times New Roman" w:hAnsi="Times New Roman" w:cs="Times New Roman"/>
          <w:sz w:val="24"/>
          <w:szCs w:val="24"/>
        </w:rPr>
        <w:t>projednalo</w:t>
      </w:r>
      <w:r w:rsidR="00CA4162">
        <w:rPr>
          <w:rFonts w:ascii="Times New Roman" w:hAnsi="Times New Roman" w:cs="Times New Roman"/>
          <w:sz w:val="24"/>
          <w:szCs w:val="24"/>
        </w:rPr>
        <w:t xml:space="preserve"> </w:t>
      </w:r>
      <w:r w:rsidR="007D5809">
        <w:rPr>
          <w:rFonts w:ascii="Times New Roman" w:hAnsi="Times New Roman" w:cs="Times New Roman"/>
          <w:sz w:val="24"/>
          <w:szCs w:val="24"/>
        </w:rPr>
        <w:t xml:space="preserve">předložený </w:t>
      </w:r>
      <w:r w:rsidR="00CA4162">
        <w:rPr>
          <w:rFonts w:ascii="Times New Roman" w:hAnsi="Times New Roman" w:cs="Times New Roman"/>
          <w:sz w:val="24"/>
          <w:szCs w:val="24"/>
        </w:rPr>
        <w:t>návrh HNG</w:t>
      </w:r>
      <w:r w:rsidR="00EF6211" w:rsidRPr="00324044">
        <w:rPr>
          <w:rFonts w:ascii="Times New Roman" w:hAnsi="Times New Roman" w:cs="Times New Roman"/>
          <w:sz w:val="24"/>
          <w:szCs w:val="24"/>
        </w:rPr>
        <w:t xml:space="preserve"> </w:t>
      </w:r>
      <w:r w:rsidR="00CA4162">
        <w:rPr>
          <w:rFonts w:ascii="Times New Roman" w:hAnsi="Times New Roman" w:cs="Times New Roman"/>
          <w:sz w:val="24"/>
          <w:szCs w:val="24"/>
        </w:rPr>
        <w:t xml:space="preserve">na zvýšení ceny </w:t>
      </w:r>
      <w:proofErr w:type="spellStart"/>
      <w:r w:rsidR="00CA4162">
        <w:rPr>
          <w:rFonts w:ascii="Times New Roman" w:hAnsi="Times New Roman" w:cs="Times New Roman"/>
          <w:sz w:val="24"/>
          <w:szCs w:val="24"/>
        </w:rPr>
        <w:t>pachtovného</w:t>
      </w:r>
      <w:proofErr w:type="spellEnd"/>
      <w:r w:rsidR="00CA4162">
        <w:rPr>
          <w:rFonts w:ascii="Times New Roman" w:hAnsi="Times New Roman" w:cs="Times New Roman"/>
          <w:sz w:val="24"/>
          <w:szCs w:val="24"/>
        </w:rPr>
        <w:t xml:space="preserve"> za pronajaté pozemky od obce ve výši 5 000,- Kč/ha. </w:t>
      </w:r>
    </w:p>
    <w:p w:rsidR="00A721DD" w:rsidRDefault="00EF6211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>U: Zastupitelstvo schvaluje</w:t>
      </w:r>
      <w:r w:rsidR="006975DD">
        <w:rPr>
          <w:rFonts w:ascii="Times New Roman" w:hAnsi="Times New Roman" w:cs="Times New Roman"/>
          <w:sz w:val="24"/>
          <w:szCs w:val="24"/>
        </w:rPr>
        <w:t xml:space="preserve"> </w:t>
      </w:r>
      <w:r w:rsidR="00CA4162">
        <w:rPr>
          <w:rFonts w:ascii="Times New Roman" w:hAnsi="Times New Roman" w:cs="Times New Roman"/>
          <w:sz w:val="24"/>
          <w:szCs w:val="24"/>
        </w:rPr>
        <w:t xml:space="preserve">od nového hospodářského roku </w:t>
      </w:r>
      <w:r w:rsidR="009D1B0C">
        <w:rPr>
          <w:rFonts w:ascii="Times New Roman" w:hAnsi="Times New Roman" w:cs="Times New Roman"/>
          <w:sz w:val="24"/>
          <w:szCs w:val="24"/>
        </w:rPr>
        <w:t xml:space="preserve">zvýšenou </w:t>
      </w:r>
      <w:bookmarkStart w:id="0" w:name="_GoBack"/>
      <w:bookmarkEnd w:id="0"/>
      <w:r w:rsidR="00CA4162">
        <w:rPr>
          <w:rFonts w:ascii="Times New Roman" w:hAnsi="Times New Roman" w:cs="Times New Roman"/>
          <w:sz w:val="24"/>
          <w:szCs w:val="24"/>
        </w:rPr>
        <w:t xml:space="preserve">výši </w:t>
      </w:r>
      <w:proofErr w:type="spellStart"/>
      <w:r w:rsidR="00CA4162">
        <w:rPr>
          <w:rFonts w:ascii="Times New Roman" w:hAnsi="Times New Roman" w:cs="Times New Roman"/>
          <w:sz w:val="24"/>
          <w:szCs w:val="24"/>
        </w:rPr>
        <w:t>pachtovného</w:t>
      </w:r>
      <w:proofErr w:type="spellEnd"/>
      <w:r w:rsidR="00CA4162">
        <w:rPr>
          <w:rFonts w:ascii="Times New Roman" w:hAnsi="Times New Roman" w:cs="Times New Roman"/>
          <w:sz w:val="24"/>
          <w:szCs w:val="24"/>
        </w:rPr>
        <w:t xml:space="preserve"> v částce 5000,- Kč/ha a uk</w:t>
      </w:r>
      <w:r w:rsidR="007D5809">
        <w:rPr>
          <w:rFonts w:ascii="Times New Roman" w:hAnsi="Times New Roman" w:cs="Times New Roman"/>
          <w:sz w:val="24"/>
          <w:szCs w:val="24"/>
        </w:rPr>
        <w:t>l</w:t>
      </w:r>
      <w:r w:rsidR="00CA4162">
        <w:rPr>
          <w:rFonts w:ascii="Times New Roman" w:hAnsi="Times New Roman" w:cs="Times New Roman"/>
          <w:sz w:val="24"/>
          <w:szCs w:val="24"/>
        </w:rPr>
        <w:t xml:space="preserve">ádá </w:t>
      </w:r>
      <w:r w:rsidR="009D1B0C">
        <w:rPr>
          <w:rFonts w:ascii="Times New Roman" w:hAnsi="Times New Roman" w:cs="Times New Roman"/>
          <w:sz w:val="24"/>
          <w:szCs w:val="24"/>
        </w:rPr>
        <w:t>starostce s HNG smlo</w:t>
      </w:r>
      <w:r w:rsidR="007D5809">
        <w:rPr>
          <w:rFonts w:ascii="Times New Roman" w:hAnsi="Times New Roman" w:cs="Times New Roman"/>
          <w:sz w:val="24"/>
          <w:szCs w:val="24"/>
        </w:rPr>
        <w:t>uvu podepsat.</w:t>
      </w:r>
      <w:r w:rsidR="00E313F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Pro – </w:t>
      </w:r>
      <w:r w:rsidR="007D5809">
        <w:rPr>
          <w:rFonts w:ascii="Times New Roman" w:hAnsi="Times New Roman" w:cs="Times New Roman"/>
          <w:sz w:val="24"/>
          <w:szCs w:val="24"/>
        </w:rPr>
        <w:t>6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D5809" w:rsidRDefault="007D5809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D5809" w:rsidRDefault="007D5809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D5809" w:rsidRDefault="007D5809" w:rsidP="007D58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velmi nízký plat zaměstnanců obce</w:t>
      </w:r>
      <w:r w:rsidR="00611066">
        <w:rPr>
          <w:rFonts w:ascii="Times New Roman" w:hAnsi="Times New Roman" w:cs="Times New Roman"/>
          <w:sz w:val="24"/>
          <w:szCs w:val="24"/>
        </w:rPr>
        <w:t xml:space="preserve"> a shodlo se na jeho navýšení i na změně pracovního zařazení.</w:t>
      </w:r>
    </w:p>
    <w:p w:rsidR="00611066" w:rsidRDefault="00611066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u obou zaměstnanců obce platovou tř. 7, stupeň 12 a ukládá starostce a účetní provést změnu k 01. 09. 2023.                                                                            Pro – 6 členů</w:t>
      </w:r>
    </w:p>
    <w:p w:rsidR="00611066" w:rsidRDefault="00611066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1066" w:rsidRDefault="00611066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1066" w:rsidRDefault="00611066" w:rsidP="0061106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L. Horáka na žádost o dotaci na nákup nového dopravního automobilu.</w:t>
      </w:r>
    </w:p>
    <w:p w:rsidR="00611066" w:rsidRPr="00324044" w:rsidRDefault="00611066" w:rsidP="0061106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podání žádosti o nový dopravní automobil a ukládá starostce a veliteli JPO L. Horákovi žádost podat.</w:t>
      </w:r>
    </w:p>
    <w:p w:rsidR="008347C0" w:rsidRPr="008D660F" w:rsidRDefault="008347C0" w:rsidP="008D66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611066">
        <w:rPr>
          <w:rFonts w:ascii="Times New Roman" w:hAnsi="Times New Roman" w:cs="Times New Roman"/>
          <w:sz w:val="24"/>
          <w:szCs w:val="24"/>
        </w:rPr>
        <w:t>1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611066">
        <w:rPr>
          <w:rFonts w:ascii="Times New Roman" w:hAnsi="Times New Roman" w:cs="Times New Roman"/>
          <w:sz w:val="24"/>
          <w:szCs w:val="24"/>
        </w:rPr>
        <w:t>10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5931" w:rsidRPr="006F5931" w:rsidRDefault="006F5931" w:rsidP="00F475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r w:rsidR="00611066">
        <w:rPr>
          <w:rFonts w:ascii="Times New Roman" w:hAnsi="Times New Roman" w:cs="Times New Roman"/>
          <w:sz w:val="24"/>
          <w:szCs w:val="24"/>
        </w:rPr>
        <w:t>5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611066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B0C" w:rsidRPr="005460E2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C6715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4C6715">
        <w:rPr>
          <w:rFonts w:ascii="Times New Roman" w:hAnsi="Times New Roman" w:cs="Times New Roman"/>
          <w:sz w:val="24"/>
          <w:szCs w:val="24"/>
        </w:rPr>
        <w:t xml:space="preserve">Horák      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782" w:rsidRDefault="00693782" w:rsidP="002F1B38">
      <w:r>
        <w:separator/>
      </w:r>
    </w:p>
  </w:endnote>
  <w:endnote w:type="continuationSeparator" w:id="0">
    <w:p w:rsidR="00693782" w:rsidRDefault="0069378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F97F5D" w:rsidRDefault="00F97F5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B0C">
          <w:rPr>
            <w:noProof/>
          </w:rPr>
          <w:t>3</w:t>
        </w:r>
        <w:r>
          <w:fldChar w:fldCharType="end"/>
        </w:r>
      </w:p>
    </w:sdtContent>
  </w:sdt>
  <w:p w:rsidR="00F97F5D" w:rsidRDefault="00F97F5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782" w:rsidRDefault="00693782" w:rsidP="002F1B38">
      <w:r>
        <w:separator/>
      </w:r>
    </w:p>
  </w:footnote>
  <w:footnote w:type="continuationSeparator" w:id="0">
    <w:p w:rsidR="00693782" w:rsidRDefault="0069378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E892B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5B0B"/>
    <w:rsid w:val="00055C01"/>
    <w:rsid w:val="00056D81"/>
    <w:rsid w:val="0006102E"/>
    <w:rsid w:val="00063012"/>
    <w:rsid w:val="000648C7"/>
    <w:rsid w:val="00074125"/>
    <w:rsid w:val="00074BC3"/>
    <w:rsid w:val="00074E88"/>
    <w:rsid w:val="00081AC1"/>
    <w:rsid w:val="00082F65"/>
    <w:rsid w:val="0008619C"/>
    <w:rsid w:val="000904C5"/>
    <w:rsid w:val="000927BD"/>
    <w:rsid w:val="000979D2"/>
    <w:rsid w:val="000A1289"/>
    <w:rsid w:val="000A18FD"/>
    <w:rsid w:val="000B1C4B"/>
    <w:rsid w:val="000B34FD"/>
    <w:rsid w:val="000B3919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57E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1BF7"/>
    <w:rsid w:val="002F5628"/>
    <w:rsid w:val="002F6ABB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36141"/>
    <w:rsid w:val="00442D41"/>
    <w:rsid w:val="0044304B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1D9"/>
    <w:rsid w:val="00482250"/>
    <w:rsid w:val="004823DB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715"/>
    <w:rsid w:val="004C6B55"/>
    <w:rsid w:val="004D30D6"/>
    <w:rsid w:val="004D3C38"/>
    <w:rsid w:val="004D712C"/>
    <w:rsid w:val="004E0983"/>
    <w:rsid w:val="004E1817"/>
    <w:rsid w:val="004E48F6"/>
    <w:rsid w:val="004E4C83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31D87"/>
    <w:rsid w:val="00531E61"/>
    <w:rsid w:val="00531EA8"/>
    <w:rsid w:val="00535AFA"/>
    <w:rsid w:val="00541889"/>
    <w:rsid w:val="005425CF"/>
    <w:rsid w:val="00542BE6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588B"/>
    <w:rsid w:val="00662B2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301C9"/>
    <w:rsid w:val="00730766"/>
    <w:rsid w:val="0073282C"/>
    <w:rsid w:val="00732A91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580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308F0"/>
    <w:rsid w:val="008347C0"/>
    <w:rsid w:val="008347DD"/>
    <w:rsid w:val="00840EE9"/>
    <w:rsid w:val="0084627D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40BC3"/>
    <w:rsid w:val="00942EC3"/>
    <w:rsid w:val="00943D7F"/>
    <w:rsid w:val="009452AA"/>
    <w:rsid w:val="00946EA5"/>
    <w:rsid w:val="0094755F"/>
    <w:rsid w:val="00950D4B"/>
    <w:rsid w:val="009530AE"/>
    <w:rsid w:val="00954113"/>
    <w:rsid w:val="00955619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1B0C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648D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019D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4D4B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4162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C35F6"/>
    <w:rsid w:val="00CD0D7C"/>
    <w:rsid w:val="00CD177A"/>
    <w:rsid w:val="00CD28E1"/>
    <w:rsid w:val="00CD2B1D"/>
    <w:rsid w:val="00CD37DE"/>
    <w:rsid w:val="00CE43FE"/>
    <w:rsid w:val="00CE564D"/>
    <w:rsid w:val="00CE5D3C"/>
    <w:rsid w:val="00CE72B1"/>
    <w:rsid w:val="00CF650A"/>
    <w:rsid w:val="00D019C4"/>
    <w:rsid w:val="00D023C7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64C4"/>
    <w:rsid w:val="00DE7B5C"/>
    <w:rsid w:val="00DF0388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5BE8"/>
    <w:rsid w:val="00E26210"/>
    <w:rsid w:val="00E313FB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B3DDE"/>
    <w:rsid w:val="00EB3EB2"/>
    <w:rsid w:val="00EB49D4"/>
    <w:rsid w:val="00EB6751"/>
    <w:rsid w:val="00EC36E2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E52"/>
    <w:rsid w:val="00F510D7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2FDD"/>
    <w:rsid w:val="00FB0689"/>
    <w:rsid w:val="00FB2E8A"/>
    <w:rsid w:val="00FB3E82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4F146-F5BC-4EC0-8831-73A56426F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17937</TotalTime>
  <Pages>1</Pages>
  <Words>758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384</cp:revision>
  <cp:lastPrinted>2023-08-15T16:07:00Z</cp:lastPrinted>
  <dcterms:created xsi:type="dcterms:W3CDTF">2016-08-02T07:17:00Z</dcterms:created>
  <dcterms:modified xsi:type="dcterms:W3CDTF">2023-08-15T16:09:00Z</dcterms:modified>
</cp:coreProperties>
</file>