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5DE" w:rsidRPr="00452979" w:rsidRDefault="00D775DE" w:rsidP="00D775DE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>
            <wp:extent cx="396638" cy="396638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48" cy="401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5DE" w:rsidRDefault="00D775DE" w:rsidP="00D775DE">
      <w:pPr>
        <w:jc w:val="center"/>
      </w:pPr>
    </w:p>
    <w:p w:rsidR="00D775DE" w:rsidRDefault="00D775DE" w:rsidP="00D775DE">
      <w:pPr>
        <w:jc w:val="center"/>
      </w:pPr>
      <w:r>
        <w:t>Obec  Libřice, se sídlem Libřice 62,  503 44   Libřice</w:t>
      </w:r>
    </w:p>
    <w:p w:rsidR="00D775DE" w:rsidRDefault="00D775DE" w:rsidP="00B22081">
      <w:pPr>
        <w:pStyle w:val="Bezmezer"/>
        <w:jc w:val="center"/>
        <w:rPr>
          <w:rFonts w:ascii="Castellar" w:hAnsi="Castellar" w:cs="Times New Roman"/>
          <w:b/>
          <w:sz w:val="32"/>
          <w:szCs w:val="32"/>
          <w:u w:val="single"/>
        </w:rPr>
      </w:pPr>
    </w:p>
    <w:p w:rsidR="00141A62" w:rsidRDefault="00141A62" w:rsidP="00B22081">
      <w:pPr>
        <w:pStyle w:val="Bezmezer"/>
        <w:jc w:val="center"/>
        <w:rPr>
          <w:rFonts w:ascii="Castellar" w:hAnsi="Castellar" w:cs="Times New Roman"/>
          <w:b/>
          <w:sz w:val="28"/>
          <w:szCs w:val="28"/>
          <w:u w:val="single"/>
        </w:rPr>
      </w:pPr>
    </w:p>
    <w:p w:rsidR="00B710EA" w:rsidRPr="00D775DE" w:rsidRDefault="00641A83" w:rsidP="00B22081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Castellar" w:hAnsi="Castellar" w:cs="Times New Roman"/>
          <w:b/>
          <w:sz w:val="28"/>
          <w:szCs w:val="28"/>
          <w:u w:val="single"/>
        </w:rPr>
        <w:t xml:space="preserve">NÁVRH </w:t>
      </w:r>
      <w:r w:rsidR="00B22081" w:rsidRPr="00D775DE">
        <w:rPr>
          <w:rFonts w:ascii="Castellar" w:hAnsi="Castellar" w:cs="Times New Roman"/>
          <w:b/>
          <w:sz w:val="28"/>
          <w:szCs w:val="28"/>
          <w:u w:val="single"/>
        </w:rPr>
        <w:t>ZÁV</w:t>
      </w:r>
      <w:r w:rsidR="00B22081" w:rsidRPr="00D775DE">
        <w:rPr>
          <w:rFonts w:ascii="Times New Roman" w:hAnsi="Times New Roman" w:cs="Times New Roman"/>
          <w:b/>
          <w:sz w:val="28"/>
          <w:szCs w:val="28"/>
          <w:u w:val="single"/>
        </w:rPr>
        <w:t>ĚREČN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ÉHO</w:t>
      </w:r>
      <w:r w:rsidR="00B22081" w:rsidRPr="00D775DE">
        <w:rPr>
          <w:rFonts w:ascii="Times New Roman" w:hAnsi="Times New Roman" w:cs="Times New Roman"/>
          <w:b/>
          <w:sz w:val="28"/>
          <w:szCs w:val="28"/>
          <w:u w:val="single"/>
        </w:rPr>
        <w:t xml:space="preserve">  ÚČ</w:t>
      </w:r>
      <w:r w:rsidR="00AB44AD">
        <w:rPr>
          <w:rFonts w:ascii="Times New Roman" w:hAnsi="Times New Roman" w:cs="Times New Roman"/>
          <w:b/>
          <w:sz w:val="28"/>
          <w:szCs w:val="28"/>
          <w:u w:val="single"/>
        </w:rPr>
        <w:t>T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U</w:t>
      </w:r>
      <w:r w:rsidR="005A36A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22081" w:rsidRPr="00D775DE">
        <w:rPr>
          <w:rFonts w:ascii="Times New Roman" w:hAnsi="Times New Roman" w:cs="Times New Roman"/>
          <w:b/>
          <w:sz w:val="28"/>
          <w:szCs w:val="28"/>
          <w:u w:val="single"/>
        </w:rPr>
        <w:t xml:space="preserve"> OBCE   LIBŘICE  ZA  ROK  20</w:t>
      </w:r>
      <w:r w:rsidR="008F6F8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72694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:rsidR="00D775DE" w:rsidRDefault="00D775DE" w:rsidP="00B2208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75DE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(podle § 17 zákona č. 250/2000 Sb., o rozpočtových pravidlech územních rozpočtů)</w:t>
      </w:r>
    </w:p>
    <w:p w:rsidR="00D775DE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6070D1" w:rsidRDefault="006070D1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D775DE" w:rsidRDefault="00D775DE" w:rsidP="00D775DE">
      <w:pPr>
        <w:pStyle w:val="Bezmezer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Údaje o plnění příjmů a výdajů za rok 20</w:t>
      </w:r>
      <w:r w:rsidR="008F6F8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72694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425BEA" w:rsidRPr="002945BA" w:rsidRDefault="00425BEA" w:rsidP="00425BEA">
      <w:pPr>
        <w:pStyle w:val="Bezmezer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75DE" w:rsidRDefault="00D775DE" w:rsidP="00D775DE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</w:p>
    <w:p w:rsidR="00D775DE" w:rsidRPr="00212954" w:rsidRDefault="00D775DE" w:rsidP="00D775DE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2954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</w:t>
      </w:r>
      <w:r w:rsidR="00001E07" w:rsidRPr="00212954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212954">
        <w:rPr>
          <w:rFonts w:ascii="Times New Roman" w:hAnsi="Times New Roman" w:cs="Times New Roman"/>
          <w:b/>
          <w:sz w:val="24"/>
          <w:szCs w:val="24"/>
          <w:u w:val="single"/>
        </w:rPr>
        <w:t>chválený rozpočet     upravený rozpočet        skutečnost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Příjmy :</w:t>
      </w:r>
      <w:r>
        <w:rPr>
          <w:rFonts w:ascii="Times New Roman" w:hAnsi="Times New Roman" w:cs="Times New Roman"/>
          <w:sz w:val="24"/>
          <w:szCs w:val="24"/>
        </w:rPr>
        <w:t xml:space="preserve">  daňové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726943">
        <w:rPr>
          <w:rFonts w:ascii="Times New Roman" w:hAnsi="Times New Roman" w:cs="Times New Roman"/>
          <w:sz w:val="24"/>
          <w:szCs w:val="24"/>
        </w:rPr>
        <w:t>4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726943">
        <w:rPr>
          <w:rFonts w:ascii="Times New Roman" w:hAnsi="Times New Roman" w:cs="Times New Roman"/>
          <w:sz w:val="24"/>
          <w:szCs w:val="24"/>
        </w:rPr>
        <w:t>024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726943">
        <w:rPr>
          <w:rFonts w:ascii="Times New Roman" w:hAnsi="Times New Roman" w:cs="Times New Roman"/>
          <w:sz w:val="24"/>
          <w:szCs w:val="24"/>
        </w:rPr>
        <w:t>700</w:t>
      </w:r>
      <w:r w:rsidR="00001E07">
        <w:rPr>
          <w:rFonts w:ascii="Times New Roman" w:hAnsi="Times New Roman" w:cs="Times New Roman"/>
          <w:sz w:val="24"/>
          <w:szCs w:val="24"/>
        </w:rPr>
        <w:t xml:space="preserve">,-                 </w:t>
      </w:r>
      <w:r w:rsidR="006D2A52">
        <w:rPr>
          <w:rFonts w:ascii="Times New Roman" w:hAnsi="Times New Roman" w:cs="Times New Roman"/>
          <w:sz w:val="24"/>
          <w:szCs w:val="24"/>
        </w:rPr>
        <w:t>4</w:t>
      </w:r>
      <w:r w:rsidR="00420C1B">
        <w:rPr>
          <w:rFonts w:ascii="Times New Roman" w:hAnsi="Times New Roman" w:cs="Times New Roman"/>
          <w:sz w:val="24"/>
          <w:szCs w:val="24"/>
        </w:rPr>
        <w:t> </w:t>
      </w:r>
      <w:r w:rsidR="00726943">
        <w:rPr>
          <w:rFonts w:ascii="Times New Roman" w:hAnsi="Times New Roman" w:cs="Times New Roman"/>
          <w:sz w:val="24"/>
          <w:szCs w:val="24"/>
        </w:rPr>
        <w:t>726</w:t>
      </w:r>
      <w:r w:rsidR="00420C1B">
        <w:rPr>
          <w:rFonts w:ascii="Times New Roman" w:hAnsi="Times New Roman" w:cs="Times New Roman"/>
          <w:sz w:val="24"/>
          <w:szCs w:val="24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</w:rPr>
        <w:t>553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726943">
        <w:rPr>
          <w:rFonts w:ascii="Times New Roman" w:hAnsi="Times New Roman" w:cs="Times New Roman"/>
          <w:sz w:val="24"/>
          <w:szCs w:val="24"/>
        </w:rPr>
        <w:t>93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2A52">
        <w:rPr>
          <w:rFonts w:ascii="Times New Roman" w:hAnsi="Times New Roman" w:cs="Times New Roman"/>
          <w:sz w:val="24"/>
          <w:szCs w:val="24"/>
        </w:rPr>
        <w:t>4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726943">
        <w:rPr>
          <w:rFonts w:ascii="Times New Roman" w:hAnsi="Times New Roman" w:cs="Times New Roman"/>
          <w:sz w:val="24"/>
          <w:szCs w:val="24"/>
        </w:rPr>
        <w:t>726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726943">
        <w:rPr>
          <w:rFonts w:ascii="Times New Roman" w:hAnsi="Times New Roman" w:cs="Times New Roman"/>
          <w:sz w:val="24"/>
          <w:szCs w:val="24"/>
        </w:rPr>
        <w:t>553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726943">
        <w:rPr>
          <w:rFonts w:ascii="Times New Roman" w:hAnsi="Times New Roman" w:cs="Times New Roman"/>
          <w:sz w:val="24"/>
          <w:szCs w:val="24"/>
        </w:rPr>
        <w:t>93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edaňové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D01B6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</w:t>
      </w:r>
      <w:r w:rsidR="008F6F8B">
        <w:rPr>
          <w:rFonts w:ascii="Times New Roman" w:hAnsi="Times New Roman" w:cs="Times New Roman"/>
          <w:sz w:val="24"/>
          <w:szCs w:val="24"/>
        </w:rPr>
        <w:t>4</w:t>
      </w:r>
      <w:r w:rsidR="00726943">
        <w:rPr>
          <w:rFonts w:ascii="Times New Roman" w:hAnsi="Times New Roman" w:cs="Times New Roman"/>
          <w:sz w:val="24"/>
          <w:szCs w:val="24"/>
        </w:rPr>
        <w:t>04</w:t>
      </w:r>
      <w:r w:rsidR="00001E07">
        <w:rPr>
          <w:rFonts w:ascii="Times New Roman" w:hAnsi="Times New Roman" w:cs="Times New Roman"/>
          <w:sz w:val="24"/>
          <w:szCs w:val="24"/>
        </w:rPr>
        <w:t> </w:t>
      </w:r>
      <w:r w:rsidR="008F6F8B">
        <w:rPr>
          <w:rFonts w:ascii="Times New Roman" w:hAnsi="Times New Roman" w:cs="Times New Roman"/>
          <w:sz w:val="24"/>
          <w:szCs w:val="24"/>
        </w:rPr>
        <w:t>5</w:t>
      </w:r>
      <w:r w:rsidR="00001E07">
        <w:rPr>
          <w:rFonts w:ascii="Times New Roman" w:hAnsi="Times New Roman" w:cs="Times New Roman"/>
          <w:sz w:val="24"/>
          <w:szCs w:val="24"/>
        </w:rPr>
        <w:t xml:space="preserve">00,-                   </w:t>
      </w:r>
      <w:r w:rsidR="00726943">
        <w:rPr>
          <w:rFonts w:ascii="Times New Roman" w:hAnsi="Times New Roman" w:cs="Times New Roman"/>
          <w:sz w:val="24"/>
          <w:szCs w:val="24"/>
        </w:rPr>
        <w:t>348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</w:rPr>
        <w:t>478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726943">
        <w:rPr>
          <w:rFonts w:ascii="Times New Roman" w:hAnsi="Times New Roman" w:cs="Times New Roman"/>
          <w:sz w:val="24"/>
          <w:szCs w:val="24"/>
        </w:rPr>
        <w:t>65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9732C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</w:t>
      </w:r>
      <w:r w:rsidR="00726943">
        <w:rPr>
          <w:rFonts w:ascii="Times New Roman" w:hAnsi="Times New Roman" w:cs="Times New Roman"/>
          <w:sz w:val="24"/>
          <w:szCs w:val="24"/>
        </w:rPr>
        <w:t>348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</w:rPr>
        <w:t>477</w:t>
      </w:r>
      <w:r w:rsidR="00420C1B">
        <w:rPr>
          <w:rFonts w:ascii="Times New Roman" w:hAnsi="Times New Roman" w:cs="Times New Roman"/>
          <w:sz w:val="24"/>
          <w:szCs w:val="24"/>
        </w:rPr>
        <w:t>,</w:t>
      </w:r>
      <w:r w:rsidR="00726943">
        <w:rPr>
          <w:rFonts w:ascii="Times New Roman" w:hAnsi="Times New Roman" w:cs="Times New Roman"/>
          <w:sz w:val="24"/>
          <w:szCs w:val="24"/>
        </w:rPr>
        <w:t>94</w:t>
      </w:r>
    </w:p>
    <w:p w:rsidR="00D775DE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apitálové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B4280D">
        <w:rPr>
          <w:rFonts w:ascii="Times New Roman" w:hAnsi="Times New Roman" w:cs="Times New Roman"/>
          <w:sz w:val="24"/>
          <w:szCs w:val="24"/>
        </w:rPr>
        <w:t xml:space="preserve">  0,-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4C7C06">
        <w:rPr>
          <w:rFonts w:ascii="Times New Roman" w:hAnsi="Times New Roman" w:cs="Times New Roman"/>
          <w:sz w:val="24"/>
          <w:szCs w:val="24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</w:rPr>
        <w:t xml:space="preserve">   2</w:t>
      </w:r>
      <w:r w:rsidR="0020704C">
        <w:rPr>
          <w:rFonts w:ascii="Times New Roman" w:hAnsi="Times New Roman" w:cs="Times New Roman"/>
          <w:sz w:val="24"/>
          <w:szCs w:val="24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</w:rPr>
        <w:t>10</w:t>
      </w:r>
      <w:r w:rsidR="006D2A52">
        <w:rPr>
          <w:rFonts w:ascii="Times New Roman" w:hAnsi="Times New Roman" w:cs="Times New Roman"/>
          <w:sz w:val="24"/>
          <w:szCs w:val="24"/>
        </w:rPr>
        <w:t>0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6D2A52">
        <w:rPr>
          <w:rFonts w:ascii="Times New Roman" w:hAnsi="Times New Roman" w:cs="Times New Roman"/>
          <w:sz w:val="24"/>
          <w:szCs w:val="24"/>
        </w:rPr>
        <w:t>0</w:t>
      </w:r>
      <w:r w:rsidR="00B4280D">
        <w:rPr>
          <w:rFonts w:ascii="Times New Roman" w:hAnsi="Times New Roman" w:cs="Times New Roman"/>
          <w:sz w:val="24"/>
          <w:szCs w:val="24"/>
        </w:rPr>
        <w:t>0</w:t>
      </w:r>
      <w:r w:rsidR="00001E0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9732C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</w:t>
      </w:r>
      <w:r w:rsidR="0059349D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 xml:space="preserve">    </w:t>
      </w:r>
      <w:r w:rsidR="005065E2">
        <w:rPr>
          <w:rFonts w:ascii="Times New Roman" w:hAnsi="Times New Roman" w:cs="Times New Roman"/>
          <w:sz w:val="24"/>
          <w:szCs w:val="24"/>
        </w:rPr>
        <w:t xml:space="preserve">   </w:t>
      </w:r>
      <w:r w:rsidR="00726943">
        <w:rPr>
          <w:rFonts w:ascii="Times New Roman" w:hAnsi="Times New Roman" w:cs="Times New Roman"/>
          <w:sz w:val="24"/>
          <w:szCs w:val="24"/>
        </w:rPr>
        <w:t xml:space="preserve">  2</w:t>
      </w:r>
      <w:r w:rsidR="005065E2">
        <w:rPr>
          <w:rFonts w:ascii="Times New Roman" w:hAnsi="Times New Roman" w:cs="Times New Roman"/>
          <w:sz w:val="24"/>
          <w:szCs w:val="24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</w:rPr>
        <w:t>1</w:t>
      </w:r>
      <w:r w:rsidR="006D2A52">
        <w:rPr>
          <w:rFonts w:ascii="Times New Roman" w:hAnsi="Times New Roman" w:cs="Times New Roman"/>
          <w:sz w:val="24"/>
          <w:szCs w:val="24"/>
        </w:rPr>
        <w:t>00</w:t>
      </w:r>
      <w:r w:rsidR="00001E07">
        <w:rPr>
          <w:rFonts w:ascii="Times New Roman" w:hAnsi="Times New Roman" w:cs="Times New Roman"/>
          <w:sz w:val="24"/>
          <w:szCs w:val="24"/>
        </w:rPr>
        <w:t>,</w:t>
      </w:r>
      <w:r w:rsidR="00B4280D">
        <w:rPr>
          <w:rFonts w:ascii="Times New Roman" w:hAnsi="Times New Roman" w:cs="Times New Roman"/>
          <w:sz w:val="24"/>
          <w:szCs w:val="24"/>
        </w:rPr>
        <w:t>00</w:t>
      </w:r>
    </w:p>
    <w:p w:rsidR="00D775DE" w:rsidRPr="00001E07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řijaté dotace 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70</w:t>
      </w:r>
      <w:r w:rsidR="000B6C50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800</w:t>
      </w:r>
      <w:r w:rsidR="000B6C50">
        <w:rPr>
          <w:rFonts w:ascii="Times New Roman" w:hAnsi="Times New Roman" w:cs="Times New Roman"/>
          <w:sz w:val="24"/>
          <w:szCs w:val="24"/>
          <w:u w:val="single"/>
        </w:rPr>
        <w:t>,-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    </w:t>
      </w:r>
      <w:r w:rsidR="005065E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185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997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53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99732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74DC5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185</w:t>
      </w:r>
      <w:r w:rsidR="005065E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997</w:t>
      </w:r>
      <w:r w:rsidR="00001E07" w:rsidRPr="00001E07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53</w:t>
      </w:r>
    </w:p>
    <w:p w:rsidR="00D775DE" w:rsidRPr="000E7105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4C7C06">
        <w:rPr>
          <w:rFonts w:ascii="Times New Roman" w:hAnsi="Times New Roman" w:cs="Times New Roman"/>
          <w:b/>
          <w:sz w:val="24"/>
          <w:szCs w:val="24"/>
        </w:rPr>
        <w:t>4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A229D8">
        <w:rPr>
          <w:rFonts w:ascii="Times New Roman" w:hAnsi="Times New Roman" w:cs="Times New Roman"/>
          <w:b/>
          <w:sz w:val="24"/>
          <w:szCs w:val="24"/>
        </w:rPr>
        <w:t>5</w:t>
      </w:r>
      <w:r w:rsidR="004C7C06">
        <w:rPr>
          <w:rFonts w:ascii="Times New Roman" w:hAnsi="Times New Roman" w:cs="Times New Roman"/>
          <w:b/>
          <w:sz w:val="24"/>
          <w:szCs w:val="24"/>
        </w:rPr>
        <w:t>00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4C7C06">
        <w:rPr>
          <w:rFonts w:ascii="Times New Roman" w:hAnsi="Times New Roman" w:cs="Times New Roman"/>
          <w:b/>
          <w:sz w:val="24"/>
          <w:szCs w:val="24"/>
        </w:rPr>
        <w:t>0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00,-                </w:t>
      </w:r>
      <w:r w:rsidR="00A229D8">
        <w:rPr>
          <w:rFonts w:ascii="Times New Roman" w:hAnsi="Times New Roman" w:cs="Times New Roman"/>
          <w:b/>
          <w:sz w:val="24"/>
          <w:szCs w:val="24"/>
        </w:rPr>
        <w:t>5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726943">
        <w:rPr>
          <w:rFonts w:ascii="Times New Roman" w:hAnsi="Times New Roman" w:cs="Times New Roman"/>
          <w:b/>
          <w:sz w:val="24"/>
          <w:szCs w:val="24"/>
        </w:rPr>
        <w:t>263</w:t>
      </w:r>
      <w:r w:rsidRPr="000E7105">
        <w:rPr>
          <w:rFonts w:ascii="Times New Roman" w:hAnsi="Times New Roman" w:cs="Times New Roman"/>
          <w:b/>
          <w:sz w:val="24"/>
          <w:szCs w:val="24"/>
        </w:rPr>
        <w:t> </w:t>
      </w:r>
      <w:r w:rsidR="00726943">
        <w:rPr>
          <w:rFonts w:ascii="Times New Roman" w:hAnsi="Times New Roman" w:cs="Times New Roman"/>
          <w:b/>
          <w:sz w:val="24"/>
          <w:szCs w:val="24"/>
        </w:rPr>
        <w:t>130</w:t>
      </w:r>
      <w:r w:rsidRPr="000E7105">
        <w:rPr>
          <w:rFonts w:ascii="Times New Roman" w:hAnsi="Times New Roman" w:cs="Times New Roman"/>
          <w:b/>
          <w:sz w:val="24"/>
          <w:szCs w:val="24"/>
        </w:rPr>
        <w:t>,</w:t>
      </w:r>
      <w:r w:rsidR="00726943">
        <w:rPr>
          <w:rFonts w:ascii="Times New Roman" w:hAnsi="Times New Roman" w:cs="Times New Roman"/>
          <w:b/>
          <w:sz w:val="24"/>
          <w:szCs w:val="24"/>
        </w:rPr>
        <w:t>11</w:t>
      </w:r>
      <w:r w:rsidR="00452979" w:rsidRPr="000E71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2694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E710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A229D8">
        <w:rPr>
          <w:rFonts w:ascii="Times New Roman" w:hAnsi="Times New Roman" w:cs="Times New Roman"/>
          <w:b/>
          <w:sz w:val="24"/>
          <w:szCs w:val="24"/>
        </w:rPr>
        <w:t>5</w:t>
      </w:r>
      <w:r w:rsidR="006D2A52">
        <w:rPr>
          <w:rFonts w:ascii="Times New Roman" w:hAnsi="Times New Roman" w:cs="Times New Roman"/>
          <w:b/>
          <w:sz w:val="24"/>
          <w:szCs w:val="24"/>
        </w:rPr>
        <w:t> </w:t>
      </w:r>
      <w:r w:rsidR="00726943">
        <w:rPr>
          <w:rFonts w:ascii="Times New Roman" w:hAnsi="Times New Roman" w:cs="Times New Roman"/>
          <w:b/>
          <w:sz w:val="24"/>
          <w:szCs w:val="24"/>
        </w:rPr>
        <w:t>263</w:t>
      </w:r>
      <w:r w:rsidR="006D2A52">
        <w:rPr>
          <w:rFonts w:ascii="Times New Roman" w:hAnsi="Times New Roman" w:cs="Times New Roman"/>
          <w:b/>
          <w:sz w:val="24"/>
          <w:szCs w:val="24"/>
        </w:rPr>
        <w:t> </w:t>
      </w:r>
      <w:r w:rsidR="00726943">
        <w:rPr>
          <w:rFonts w:ascii="Times New Roman" w:hAnsi="Times New Roman" w:cs="Times New Roman"/>
          <w:b/>
          <w:sz w:val="24"/>
          <w:szCs w:val="24"/>
        </w:rPr>
        <w:t>129</w:t>
      </w:r>
      <w:r w:rsidR="006D2A52">
        <w:rPr>
          <w:rFonts w:ascii="Times New Roman" w:hAnsi="Times New Roman" w:cs="Times New Roman"/>
          <w:b/>
          <w:sz w:val="24"/>
          <w:szCs w:val="24"/>
        </w:rPr>
        <w:t>,</w:t>
      </w:r>
      <w:r w:rsidR="00726943">
        <w:rPr>
          <w:rFonts w:ascii="Times New Roman" w:hAnsi="Times New Roman" w:cs="Times New Roman"/>
          <w:b/>
          <w:sz w:val="24"/>
          <w:szCs w:val="24"/>
        </w:rPr>
        <w:t>40</w:t>
      </w:r>
    </w:p>
    <w:p w:rsidR="00001E07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01E07">
        <w:rPr>
          <w:rFonts w:ascii="Times New Roman" w:hAnsi="Times New Roman" w:cs="Times New Roman"/>
          <w:b/>
          <w:sz w:val="24"/>
          <w:szCs w:val="24"/>
          <w:u w:val="single"/>
        </w:rPr>
        <w:t>Výdaje :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běžné                    </w:t>
      </w:r>
      <w:r w:rsidR="00CB3C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229D8">
        <w:rPr>
          <w:rFonts w:ascii="Times New Roman" w:hAnsi="Times New Roman" w:cs="Times New Roman"/>
          <w:sz w:val="24"/>
          <w:szCs w:val="24"/>
        </w:rPr>
        <w:t>5</w:t>
      </w:r>
      <w:r w:rsidR="0020704C">
        <w:rPr>
          <w:rFonts w:ascii="Times New Roman" w:hAnsi="Times New Roman" w:cs="Times New Roman"/>
          <w:sz w:val="24"/>
          <w:szCs w:val="24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</w:rPr>
        <w:t>382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B3503">
        <w:rPr>
          <w:rFonts w:ascii="Times New Roman" w:hAnsi="Times New Roman" w:cs="Times New Roman"/>
          <w:sz w:val="24"/>
          <w:szCs w:val="24"/>
        </w:rPr>
        <w:t>00</w:t>
      </w:r>
      <w:r w:rsidR="000B6C5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,-                </w:t>
      </w:r>
      <w:r w:rsidR="0072694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26943">
        <w:rPr>
          <w:rFonts w:ascii="Times New Roman" w:hAnsi="Times New Roman" w:cs="Times New Roman"/>
          <w:sz w:val="24"/>
          <w:szCs w:val="24"/>
        </w:rPr>
        <w:t>745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26943">
        <w:rPr>
          <w:rFonts w:ascii="Times New Roman" w:hAnsi="Times New Roman" w:cs="Times New Roman"/>
          <w:sz w:val="24"/>
          <w:szCs w:val="24"/>
        </w:rPr>
        <w:t>230</w:t>
      </w:r>
      <w:r>
        <w:rPr>
          <w:rFonts w:ascii="Times New Roman" w:hAnsi="Times New Roman" w:cs="Times New Roman"/>
          <w:sz w:val="24"/>
          <w:szCs w:val="24"/>
        </w:rPr>
        <w:t>,</w:t>
      </w:r>
      <w:r w:rsidR="00726943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B3C44">
        <w:rPr>
          <w:rFonts w:ascii="Times New Roman" w:hAnsi="Times New Roman" w:cs="Times New Roman"/>
          <w:sz w:val="24"/>
          <w:szCs w:val="24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</w:rPr>
        <w:t>4</w:t>
      </w:r>
      <w:r w:rsidR="00DE2D80">
        <w:rPr>
          <w:rFonts w:ascii="Times New Roman" w:hAnsi="Times New Roman" w:cs="Times New Roman"/>
          <w:sz w:val="24"/>
          <w:szCs w:val="24"/>
        </w:rPr>
        <w:t> </w:t>
      </w:r>
      <w:r w:rsidR="00726943">
        <w:rPr>
          <w:rFonts w:ascii="Times New Roman" w:hAnsi="Times New Roman" w:cs="Times New Roman"/>
          <w:sz w:val="24"/>
          <w:szCs w:val="24"/>
        </w:rPr>
        <w:t>148</w:t>
      </w:r>
      <w:r w:rsidR="00DE2D80">
        <w:rPr>
          <w:rFonts w:ascii="Times New Roman" w:hAnsi="Times New Roman" w:cs="Times New Roman"/>
          <w:sz w:val="24"/>
          <w:szCs w:val="24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</w:rPr>
        <w:t>875</w:t>
      </w:r>
      <w:r>
        <w:rPr>
          <w:rFonts w:ascii="Times New Roman" w:hAnsi="Times New Roman" w:cs="Times New Roman"/>
          <w:sz w:val="24"/>
          <w:szCs w:val="24"/>
        </w:rPr>
        <w:t>,</w:t>
      </w:r>
      <w:r w:rsidR="00726943">
        <w:rPr>
          <w:rFonts w:ascii="Times New Roman" w:hAnsi="Times New Roman" w:cs="Times New Roman"/>
          <w:sz w:val="24"/>
          <w:szCs w:val="24"/>
        </w:rPr>
        <w:t>34</w:t>
      </w:r>
    </w:p>
    <w:p w:rsidR="00001E07" w:rsidRPr="0039782A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kapitálové         </w:t>
      </w:r>
      <w:r w:rsidR="00186D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01E07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4C7C06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618</w:t>
      </w:r>
      <w:r w:rsidR="00420C1B">
        <w:rPr>
          <w:rFonts w:ascii="Times New Roman" w:hAnsi="Times New Roman" w:cs="Times New Roman"/>
          <w:sz w:val="24"/>
          <w:szCs w:val="24"/>
          <w:u w:val="single"/>
        </w:rPr>
        <w:t xml:space="preserve"> 000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,-            </w:t>
      </w:r>
      <w:r w:rsidR="00420C1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CC298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017</w:t>
      </w:r>
      <w:r w:rsidR="00DE2D8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A229D8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4C7C06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D55A5A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A229D8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6D2A52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 w:rsidR="00A229D8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B3C44" w:rsidRPr="0039782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FB350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55A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0704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229D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>
        <w:rPr>
          <w:rFonts w:ascii="Times New Roman" w:hAnsi="Times New Roman" w:cs="Times New Roman"/>
          <w:sz w:val="24"/>
          <w:szCs w:val="24"/>
          <w:u w:val="single"/>
        </w:rPr>
        <w:t>220 900</w:t>
      </w:r>
      <w:r w:rsidR="00420C1B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A229D8">
        <w:rPr>
          <w:rFonts w:ascii="Times New Roman" w:hAnsi="Times New Roman" w:cs="Times New Roman"/>
          <w:sz w:val="24"/>
          <w:szCs w:val="24"/>
          <w:u w:val="single"/>
        </w:rPr>
        <w:t>00</w:t>
      </w:r>
    </w:p>
    <w:p w:rsidR="00D775DE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9782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726943">
        <w:rPr>
          <w:rFonts w:ascii="Times New Roman" w:hAnsi="Times New Roman" w:cs="Times New Roman"/>
          <w:b/>
          <w:sz w:val="24"/>
          <w:szCs w:val="24"/>
        </w:rPr>
        <w:t>6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726943">
        <w:rPr>
          <w:rFonts w:ascii="Times New Roman" w:hAnsi="Times New Roman" w:cs="Times New Roman"/>
          <w:b/>
          <w:sz w:val="24"/>
          <w:szCs w:val="24"/>
        </w:rPr>
        <w:t>00</w:t>
      </w:r>
      <w:r w:rsidR="00D55A5A">
        <w:rPr>
          <w:rFonts w:ascii="Times New Roman" w:hAnsi="Times New Roman" w:cs="Times New Roman"/>
          <w:b/>
          <w:sz w:val="24"/>
          <w:szCs w:val="24"/>
        </w:rPr>
        <w:t>0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FB3503">
        <w:rPr>
          <w:rFonts w:ascii="Times New Roman" w:hAnsi="Times New Roman" w:cs="Times New Roman"/>
          <w:b/>
          <w:sz w:val="24"/>
          <w:szCs w:val="24"/>
        </w:rPr>
        <w:t>00</w:t>
      </w:r>
      <w:r w:rsidR="000B6C50">
        <w:rPr>
          <w:rFonts w:ascii="Times New Roman" w:hAnsi="Times New Roman" w:cs="Times New Roman"/>
          <w:b/>
          <w:sz w:val="24"/>
          <w:szCs w:val="24"/>
        </w:rPr>
        <w:t>0</w:t>
      </w:r>
      <w:r w:rsidRPr="0039782A">
        <w:rPr>
          <w:rFonts w:ascii="Times New Roman" w:hAnsi="Times New Roman" w:cs="Times New Roman"/>
          <w:b/>
          <w:sz w:val="24"/>
          <w:szCs w:val="24"/>
        </w:rPr>
        <w:t xml:space="preserve">,-               </w:t>
      </w:r>
      <w:r w:rsidR="00A229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01A5">
        <w:rPr>
          <w:rFonts w:ascii="Times New Roman" w:hAnsi="Times New Roman" w:cs="Times New Roman"/>
          <w:b/>
          <w:sz w:val="24"/>
          <w:szCs w:val="24"/>
        </w:rPr>
        <w:t>6</w:t>
      </w:r>
      <w:r w:rsidR="00A229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6943">
        <w:rPr>
          <w:rFonts w:ascii="Times New Roman" w:hAnsi="Times New Roman" w:cs="Times New Roman"/>
          <w:b/>
          <w:sz w:val="24"/>
          <w:szCs w:val="24"/>
        </w:rPr>
        <w:t>763</w:t>
      </w:r>
      <w:r w:rsidRPr="0039782A">
        <w:rPr>
          <w:rFonts w:ascii="Times New Roman" w:hAnsi="Times New Roman" w:cs="Times New Roman"/>
          <w:b/>
          <w:sz w:val="24"/>
          <w:szCs w:val="24"/>
        </w:rPr>
        <w:t> </w:t>
      </w:r>
      <w:r w:rsidR="00726943">
        <w:rPr>
          <w:rFonts w:ascii="Times New Roman" w:hAnsi="Times New Roman" w:cs="Times New Roman"/>
          <w:b/>
          <w:sz w:val="24"/>
          <w:szCs w:val="24"/>
        </w:rPr>
        <w:t>130</w:t>
      </w:r>
      <w:r w:rsidRPr="0039782A">
        <w:rPr>
          <w:rFonts w:ascii="Times New Roman" w:hAnsi="Times New Roman" w:cs="Times New Roman"/>
          <w:b/>
          <w:sz w:val="24"/>
          <w:szCs w:val="24"/>
        </w:rPr>
        <w:t>,</w:t>
      </w:r>
      <w:r w:rsidR="00726943">
        <w:rPr>
          <w:rFonts w:ascii="Times New Roman" w:hAnsi="Times New Roman" w:cs="Times New Roman"/>
          <w:b/>
          <w:sz w:val="24"/>
          <w:szCs w:val="24"/>
        </w:rPr>
        <w:t>11</w:t>
      </w:r>
      <w:r w:rsidRPr="00CB3C4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2694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D01CB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C451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3C4517">
        <w:rPr>
          <w:rFonts w:ascii="Times New Roman" w:hAnsi="Times New Roman" w:cs="Times New Roman"/>
          <w:b/>
          <w:sz w:val="24"/>
          <w:szCs w:val="24"/>
        </w:rPr>
        <w:t>378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3C4517">
        <w:rPr>
          <w:rFonts w:ascii="Times New Roman" w:hAnsi="Times New Roman" w:cs="Times New Roman"/>
          <w:b/>
          <w:sz w:val="24"/>
          <w:szCs w:val="24"/>
        </w:rPr>
        <w:t>775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3C4517">
        <w:rPr>
          <w:rFonts w:ascii="Times New Roman" w:hAnsi="Times New Roman" w:cs="Times New Roman"/>
          <w:b/>
          <w:sz w:val="24"/>
          <w:szCs w:val="24"/>
        </w:rPr>
        <w:t>34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Saldo příjmů a výdajů </w:t>
      </w:r>
      <w:r w:rsidR="00CB3C44">
        <w:rPr>
          <w:rFonts w:ascii="Times New Roman" w:hAnsi="Times New Roman" w:cs="Times New Roman"/>
          <w:b/>
          <w:sz w:val="24"/>
          <w:szCs w:val="24"/>
        </w:rPr>
        <w:t>po</w:t>
      </w:r>
      <w:r>
        <w:rPr>
          <w:rFonts w:ascii="Times New Roman" w:hAnsi="Times New Roman" w:cs="Times New Roman"/>
          <w:b/>
          <w:sz w:val="24"/>
          <w:szCs w:val="24"/>
        </w:rPr>
        <w:t xml:space="preserve"> konsolidaci                                                      </w:t>
      </w:r>
      <w:r w:rsidR="005301A5">
        <w:rPr>
          <w:rFonts w:ascii="Times New Roman" w:hAnsi="Times New Roman" w:cs="Times New Roman"/>
          <w:b/>
          <w:sz w:val="24"/>
          <w:szCs w:val="24"/>
        </w:rPr>
        <w:t>+</w:t>
      </w:r>
      <w:r w:rsidR="00CC29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01A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C4517">
        <w:rPr>
          <w:rFonts w:ascii="Times New Roman" w:hAnsi="Times New Roman" w:cs="Times New Roman"/>
          <w:b/>
          <w:sz w:val="24"/>
          <w:szCs w:val="24"/>
        </w:rPr>
        <w:t>884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="003C4517">
        <w:rPr>
          <w:rFonts w:ascii="Times New Roman" w:hAnsi="Times New Roman" w:cs="Times New Roman"/>
          <w:b/>
          <w:sz w:val="24"/>
          <w:szCs w:val="24"/>
        </w:rPr>
        <w:t>354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3C4517">
        <w:rPr>
          <w:rFonts w:ascii="Times New Roman" w:hAnsi="Times New Roman" w:cs="Times New Roman"/>
          <w:b/>
          <w:sz w:val="24"/>
          <w:szCs w:val="24"/>
        </w:rPr>
        <w:t>06</w:t>
      </w:r>
    </w:p>
    <w:p w:rsidR="00186D57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Financování po konsolidaci                                                                       </w:t>
      </w:r>
      <w:r w:rsidR="005301A5">
        <w:rPr>
          <w:rFonts w:ascii="Times New Roman" w:hAnsi="Times New Roman" w:cs="Times New Roman"/>
          <w:b/>
          <w:sz w:val="24"/>
          <w:szCs w:val="24"/>
        </w:rPr>
        <w:t xml:space="preserve">-     </w:t>
      </w:r>
      <w:r w:rsidR="003C4517">
        <w:rPr>
          <w:rFonts w:ascii="Times New Roman" w:hAnsi="Times New Roman" w:cs="Times New Roman"/>
          <w:b/>
          <w:sz w:val="24"/>
          <w:szCs w:val="24"/>
        </w:rPr>
        <w:t>884</w:t>
      </w:r>
      <w:r w:rsidR="004C7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4517">
        <w:rPr>
          <w:rFonts w:ascii="Times New Roman" w:hAnsi="Times New Roman" w:cs="Times New Roman"/>
          <w:b/>
          <w:sz w:val="24"/>
          <w:szCs w:val="24"/>
        </w:rPr>
        <w:t>354</w:t>
      </w:r>
      <w:r w:rsidR="006D2A52">
        <w:rPr>
          <w:rFonts w:ascii="Times New Roman" w:hAnsi="Times New Roman" w:cs="Times New Roman"/>
          <w:b/>
          <w:sz w:val="24"/>
          <w:szCs w:val="24"/>
        </w:rPr>
        <w:t>,</w:t>
      </w:r>
      <w:r w:rsidR="003C4517">
        <w:rPr>
          <w:rFonts w:ascii="Times New Roman" w:hAnsi="Times New Roman" w:cs="Times New Roman"/>
          <w:b/>
          <w:sz w:val="24"/>
          <w:szCs w:val="24"/>
        </w:rPr>
        <w:t>06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41A62" w:rsidRDefault="00141A62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Příjmy a výdaje členěné dle rozpočtové skladby</w:t>
      </w:r>
      <w:r w:rsidR="003C42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jsou přílohou č. 1 (FIN 2-12M období 12/20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3C451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945BA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 roce 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3C451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bylo plnění daňových příjmů </w:t>
      </w:r>
      <w:r w:rsidR="003C4517">
        <w:rPr>
          <w:rFonts w:ascii="Times New Roman" w:hAnsi="Times New Roman" w:cs="Times New Roman"/>
          <w:sz w:val="24"/>
          <w:szCs w:val="24"/>
        </w:rPr>
        <w:t>větší</w:t>
      </w:r>
      <w:r w:rsidR="000D5B7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než předpokládal</w:t>
      </w:r>
      <w:r w:rsidR="002F46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schválený rozpočet, který vycházel ze skutečnost</w:t>
      </w:r>
      <w:r w:rsidR="00594AB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roku 20</w:t>
      </w:r>
      <w:r w:rsidR="003C4517">
        <w:rPr>
          <w:rFonts w:ascii="Times New Roman" w:hAnsi="Times New Roman" w:cs="Times New Roman"/>
          <w:sz w:val="24"/>
          <w:szCs w:val="24"/>
        </w:rPr>
        <w:t>20</w:t>
      </w:r>
      <w:r w:rsidR="0061519A">
        <w:rPr>
          <w:rFonts w:ascii="Times New Roman" w:hAnsi="Times New Roman" w:cs="Times New Roman"/>
          <w:sz w:val="24"/>
          <w:szCs w:val="24"/>
        </w:rPr>
        <w:t>. D</w:t>
      </w:r>
      <w:r>
        <w:rPr>
          <w:rFonts w:ascii="Times New Roman" w:hAnsi="Times New Roman" w:cs="Times New Roman"/>
          <w:sz w:val="24"/>
          <w:szCs w:val="24"/>
        </w:rPr>
        <w:t>ošlo k</w:t>
      </w:r>
      <w:r w:rsidR="005301A5">
        <w:rPr>
          <w:rFonts w:ascii="Times New Roman" w:hAnsi="Times New Roman" w:cs="Times New Roman"/>
          <w:sz w:val="24"/>
          <w:szCs w:val="24"/>
        </w:rPr>
        <w:t xml:space="preserve">e </w:t>
      </w:r>
      <w:r w:rsidR="003C4517">
        <w:rPr>
          <w:rFonts w:ascii="Times New Roman" w:hAnsi="Times New Roman" w:cs="Times New Roman"/>
          <w:sz w:val="24"/>
          <w:szCs w:val="24"/>
        </w:rPr>
        <w:t>zvýšení</w:t>
      </w:r>
      <w:r w:rsidR="005301A5">
        <w:rPr>
          <w:rFonts w:ascii="Times New Roman" w:hAnsi="Times New Roman" w:cs="Times New Roman"/>
          <w:sz w:val="24"/>
          <w:szCs w:val="24"/>
        </w:rPr>
        <w:t xml:space="preserve"> </w:t>
      </w:r>
      <w:r w:rsidR="00B87C5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 daně </w:t>
      </w:r>
      <w:r w:rsidR="00FB3503">
        <w:rPr>
          <w:rFonts w:ascii="Times New Roman" w:hAnsi="Times New Roman" w:cs="Times New Roman"/>
          <w:sz w:val="24"/>
          <w:szCs w:val="24"/>
        </w:rPr>
        <w:t>z přidané hodnoty</w:t>
      </w:r>
      <w:r w:rsidR="005301A5">
        <w:rPr>
          <w:rFonts w:ascii="Times New Roman" w:hAnsi="Times New Roman" w:cs="Times New Roman"/>
          <w:sz w:val="24"/>
          <w:szCs w:val="24"/>
        </w:rPr>
        <w:t xml:space="preserve"> a </w:t>
      </w:r>
      <w:r w:rsidR="00E8730D">
        <w:rPr>
          <w:rFonts w:ascii="Times New Roman" w:hAnsi="Times New Roman" w:cs="Times New Roman"/>
          <w:sz w:val="24"/>
          <w:szCs w:val="24"/>
        </w:rPr>
        <w:t>da</w:t>
      </w:r>
      <w:r w:rsidR="005301A5">
        <w:rPr>
          <w:rFonts w:ascii="Times New Roman" w:hAnsi="Times New Roman" w:cs="Times New Roman"/>
          <w:sz w:val="24"/>
          <w:szCs w:val="24"/>
        </w:rPr>
        <w:t>ně</w:t>
      </w:r>
      <w:r w:rsidR="00E8730D">
        <w:rPr>
          <w:rFonts w:ascii="Times New Roman" w:hAnsi="Times New Roman" w:cs="Times New Roman"/>
          <w:sz w:val="24"/>
          <w:szCs w:val="24"/>
        </w:rPr>
        <w:t xml:space="preserve"> z příjmu právnických osob </w:t>
      </w:r>
      <w:r w:rsidR="00822D1D">
        <w:rPr>
          <w:rFonts w:ascii="Times New Roman" w:hAnsi="Times New Roman" w:cs="Times New Roman"/>
          <w:sz w:val="24"/>
          <w:szCs w:val="24"/>
        </w:rPr>
        <w:t xml:space="preserve">i </w:t>
      </w:r>
      <w:r w:rsidR="00FB3503">
        <w:rPr>
          <w:rFonts w:ascii="Times New Roman" w:hAnsi="Times New Roman" w:cs="Times New Roman"/>
          <w:sz w:val="24"/>
          <w:szCs w:val="24"/>
        </w:rPr>
        <w:t xml:space="preserve">z </w:t>
      </w:r>
      <w:r w:rsidR="00E8730D">
        <w:rPr>
          <w:rFonts w:ascii="Times New Roman" w:hAnsi="Times New Roman" w:cs="Times New Roman"/>
          <w:sz w:val="24"/>
          <w:szCs w:val="24"/>
        </w:rPr>
        <w:t>příjm</w:t>
      </w:r>
      <w:r w:rsidR="00FB3503">
        <w:rPr>
          <w:rFonts w:ascii="Times New Roman" w:hAnsi="Times New Roman" w:cs="Times New Roman"/>
          <w:sz w:val="24"/>
          <w:szCs w:val="24"/>
        </w:rPr>
        <w:t>u</w:t>
      </w:r>
      <w:r w:rsidR="00E8730D">
        <w:rPr>
          <w:rFonts w:ascii="Times New Roman" w:hAnsi="Times New Roman" w:cs="Times New Roman"/>
          <w:sz w:val="24"/>
          <w:szCs w:val="24"/>
        </w:rPr>
        <w:t xml:space="preserve"> </w:t>
      </w:r>
      <w:r w:rsidR="00B012CE">
        <w:rPr>
          <w:rFonts w:ascii="Times New Roman" w:hAnsi="Times New Roman" w:cs="Times New Roman"/>
          <w:sz w:val="24"/>
          <w:szCs w:val="24"/>
        </w:rPr>
        <w:t>fyzických osob</w:t>
      </w:r>
      <w:r w:rsidR="00B87C58">
        <w:rPr>
          <w:rFonts w:ascii="Times New Roman" w:hAnsi="Times New Roman" w:cs="Times New Roman"/>
          <w:sz w:val="24"/>
          <w:szCs w:val="24"/>
        </w:rPr>
        <w:t xml:space="preserve"> </w:t>
      </w:r>
      <w:r w:rsidR="00822D1D">
        <w:rPr>
          <w:rFonts w:ascii="Times New Roman" w:hAnsi="Times New Roman" w:cs="Times New Roman"/>
          <w:sz w:val="24"/>
          <w:szCs w:val="24"/>
        </w:rPr>
        <w:t>ze závislé činnosti</w:t>
      </w:r>
      <w:r w:rsidR="006D2A52">
        <w:rPr>
          <w:rFonts w:ascii="Times New Roman" w:hAnsi="Times New Roman" w:cs="Times New Roman"/>
          <w:sz w:val="24"/>
          <w:szCs w:val="24"/>
        </w:rPr>
        <w:t xml:space="preserve">, </w:t>
      </w:r>
      <w:r w:rsidR="00B87C58">
        <w:rPr>
          <w:rFonts w:ascii="Times New Roman" w:hAnsi="Times New Roman" w:cs="Times New Roman"/>
          <w:sz w:val="24"/>
          <w:szCs w:val="24"/>
        </w:rPr>
        <w:t>daň z nemovitých věcí</w:t>
      </w:r>
      <w:r w:rsidR="00AB2920">
        <w:rPr>
          <w:rFonts w:ascii="Times New Roman" w:hAnsi="Times New Roman" w:cs="Times New Roman"/>
          <w:sz w:val="24"/>
          <w:szCs w:val="24"/>
        </w:rPr>
        <w:t xml:space="preserve"> </w:t>
      </w:r>
      <w:r w:rsidR="005301A5">
        <w:rPr>
          <w:rFonts w:ascii="Times New Roman" w:hAnsi="Times New Roman" w:cs="Times New Roman"/>
          <w:sz w:val="24"/>
          <w:szCs w:val="24"/>
        </w:rPr>
        <w:t>se n</w:t>
      </w:r>
      <w:r w:rsidR="00AB2920">
        <w:rPr>
          <w:rFonts w:ascii="Times New Roman" w:hAnsi="Times New Roman" w:cs="Times New Roman"/>
          <w:sz w:val="24"/>
          <w:szCs w:val="24"/>
        </w:rPr>
        <w:t xml:space="preserve">epatrně </w:t>
      </w:r>
      <w:r w:rsidR="005301A5">
        <w:rPr>
          <w:rFonts w:ascii="Times New Roman" w:hAnsi="Times New Roman" w:cs="Times New Roman"/>
          <w:sz w:val="24"/>
          <w:szCs w:val="24"/>
        </w:rPr>
        <w:t xml:space="preserve">zvýšila. </w:t>
      </w:r>
      <w:r w:rsidR="003C4517">
        <w:rPr>
          <w:rFonts w:ascii="Times New Roman" w:hAnsi="Times New Roman" w:cs="Times New Roman"/>
          <w:sz w:val="24"/>
          <w:szCs w:val="24"/>
        </w:rPr>
        <w:t xml:space="preserve">Neinvestiční přijatý transfer z všeobecné pokladní správy SR </w:t>
      </w:r>
      <w:r w:rsidR="000B4B94">
        <w:rPr>
          <w:rFonts w:ascii="Times New Roman" w:hAnsi="Times New Roman" w:cs="Times New Roman"/>
          <w:sz w:val="24"/>
          <w:szCs w:val="24"/>
        </w:rPr>
        <w:t xml:space="preserve">– ve výši </w:t>
      </w:r>
      <w:r w:rsidR="003C4517">
        <w:rPr>
          <w:rFonts w:ascii="Times New Roman" w:hAnsi="Times New Roman" w:cs="Times New Roman"/>
          <w:sz w:val="24"/>
          <w:szCs w:val="24"/>
        </w:rPr>
        <w:t>90</w:t>
      </w:r>
      <w:r w:rsidR="000B4B94">
        <w:rPr>
          <w:rFonts w:ascii="Times New Roman" w:hAnsi="Times New Roman" w:cs="Times New Roman"/>
          <w:sz w:val="24"/>
          <w:szCs w:val="24"/>
        </w:rPr>
        <w:t> </w:t>
      </w:r>
      <w:r w:rsidR="003C4517">
        <w:rPr>
          <w:rFonts w:ascii="Times New Roman" w:hAnsi="Times New Roman" w:cs="Times New Roman"/>
          <w:sz w:val="24"/>
          <w:szCs w:val="24"/>
        </w:rPr>
        <w:t>197</w:t>
      </w:r>
      <w:r w:rsidR="000B4B94">
        <w:rPr>
          <w:rFonts w:ascii="Times New Roman" w:hAnsi="Times New Roman" w:cs="Times New Roman"/>
          <w:sz w:val="24"/>
          <w:szCs w:val="24"/>
        </w:rPr>
        <w:t>,</w:t>
      </w:r>
      <w:r w:rsidR="003C4517">
        <w:rPr>
          <w:rFonts w:ascii="Times New Roman" w:hAnsi="Times New Roman" w:cs="Times New Roman"/>
          <w:sz w:val="24"/>
          <w:szCs w:val="24"/>
        </w:rPr>
        <w:t>53</w:t>
      </w:r>
      <w:r w:rsidR="000B4B94">
        <w:rPr>
          <w:rFonts w:ascii="Times New Roman" w:hAnsi="Times New Roman" w:cs="Times New Roman"/>
          <w:sz w:val="24"/>
          <w:szCs w:val="24"/>
        </w:rPr>
        <w:t xml:space="preserve"> Kč.</w:t>
      </w:r>
    </w:p>
    <w:p w:rsidR="003F5A7A" w:rsidRPr="0059349D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t>Součástí příjmů roku 20</w:t>
      </w:r>
      <w:r w:rsidR="005301A5">
        <w:rPr>
          <w:rFonts w:ascii="Times New Roman" w:hAnsi="Times New Roman" w:cs="Times New Roman"/>
          <w:sz w:val="24"/>
          <w:szCs w:val="24"/>
        </w:rPr>
        <w:t>2</w:t>
      </w:r>
      <w:r w:rsidR="003C4517">
        <w:rPr>
          <w:rFonts w:ascii="Times New Roman" w:hAnsi="Times New Roman" w:cs="Times New Roman"/>
          <w:sz w:val="24"/>
          <w:szCs w:val="24"/>
        </w:rPr>
        <w:t>1</w:t>
      </w:r>
      <w:r w:rsidRPr="0059349D">
        <w:rPr>
          <w:rFonts w:ascii="Times New Roman" w:hAnsi="Times New Roman" w:cs="Times New Roman"/>
          <w:sz w:val="24"/>
          <w:szCs w:val="24"/>
        </w:rPr>
        <w:t xml:space="preserve"> byl</w:t>
      </w:r>
      <w:r w:rsidR="00B32805">
        <w:rPr>
          <w:rFonts w:ascii="Times New Roman" w:hAnsi="Times New Roman" w:cs="Times New Roman"/>
          <w:sz w:val="24"/>
          <w:szCs w:val="24"/>
        </w:rPr>
        <w:t xml:space="preserve"> poplatek za komunální odpad. Od občanů bylo</w:t>
      </w:r>
      <w:r w:rsidR="00697C98" w:rsidRPr="0059349D">
        <w:rPr>
          <w:rFonts w:ascii="Times New Roman" w:hAnsi="Times New Roman" w:cs="Times New Roman"/>
          <w:sz w:val="24"/>
          <w:szCs w:val="24"/>
        </w:rPr>
        <w:t xml:space="preserve"> vybráno </w:t>
      </w:r>
      <w:r w:rsidR="003C4517">
        <w:rPr>
          <w:rFonts w:ascii="Times New Roman" w:hAnsi="Times New Roman" w:cs="Times New Roman"/>
          <w:sz w:val="24"/>
          <w:szCs w:val="24"/>
        </w:rPr>
        <w:t>137</w:t>
      </w:r>
      <w:r w:rsidR="00E0532D">
        <w:rPr>
          <w:rFonts w:ascii="Times New Roman" w:hAnsi="Times New Roman" w:cs="Times New Roman"/>
          <w:sz w:val="24"/>
          <w:szCs w:val="24"/>
        </w:rPr>
        <w:t> </w:t>
      </w:r>
      <w:r w:rsidR="003C4517">
        <w:rPr>
          <w:rFonts w:ascii="Times New Roman" w:hAnsi="Times New Roman" w:cs="Times New Roman"/>
          <w:sz w:val="24"/>
          <w:szCs w:val="24"/>
        </w:rPr>
        <w:t>054</w:t>
      </w:r>
      <w:r w:rsidR="00E0532D">
        <w:rPr>
          <w:rFonts w:ascii="Times New Roman" w:hAnsi="Times New Roman" w:cs="Times New Roman"/>
          <w:sz w:val="24"/>
          <w:szCs w:val="24"/>
        </w:rPr>
        <w:t>,</w:t>
      </w:r>
      <w:r w:rsidR="003C4517">
        <w:rPr>
          <w:rFonts w:ascii="Times New Roman" w:hAnsi="Times New Roman" w:cs="Times New Roman"/>
          <w:sz w:val="24"/>
          <w:szCs w:val="24"/>
        </w:rPr>
        <w:t>65</w:t>
      </w:r>
      <w:r w:rsidR="0059349D">
        <w:rPr>
          <w:rFonts w:ascii="Times New Roman" w:hAnsi="Times New Roman" w:cs="Times New Roman"/>
          <w:sz w:val="24"/>
          <w:szCs w:val="24"/>
        </w:rPr>
        <w:t xml:space="preserve"> Kč.</w:t>
      </w:r>
      <w:r w:rsidR="00B32805">
        <w:rPr>
          <w:rFonts w:ascii="Times New Roman" w:hAnsi="Times New Roman" w:cs="Times New Roman"/>
          <w:sz w:val="24"/>
          <w:szCs w:val="24"/>
        </w:rPr>
        <w:t xml:space="preserve"> Odměna za tříděn</w:t>
      </w:r>
      <w:r w:rsidR="006B7E2D">
        <w:rPr>
          <w:rFonts w:ascii="Times New Roman" w:hAnsi="Times New Roman" w:cs="Times New Roman"/>
          <w:sz w:val="24"/>
          <w:szCs w:val="24"/>
        </w:rPr>
        <w:t>í komunálního odpadu od EKO-KOM</w:t>
      </w:r>
      <w:r w:rsidR="00B32805">
        <w:rPr>
          <w:rFonts w:ascii="Times New Roman" w:hAnsi="Times New Roman" w:cs="Times New Roman"/>
          <w:sz w:val="24"/>
          <w:szCs w:val="24"/>
        </w:rPr>
        <w:t xml:space="preserve"> </w:t>
      </w:r>
      <w:r w:rsidR="0020704C">
        <w:rPr>
          <w:rFonts w:ascii="Times New Roman" w:hAnsi="Times New Roman" w:cs="Times New Roman"/>
          <w:sz w:val="24"/>
          <w:szCs w:val="24"/>
        </w:rPr>
        <w:t>přešla na firmu, která zajišťovala bezplatný odvoz a zpracování tříděného odpadu.</w:t>
      </w:r>
    </w:p>
    <w:p w:rsidR="00BD69E6" w:rsidRPr="00BD69E6" w:rsidRDefault="003C42EC" w:rsidP="00BD69E6">
      <w:pPr>
        <w:pStyle w:val="Bezmezer"/>
        <w:rPr>
          <w:rFonts w:ascii="Times New Roman" w:hAnsi="Times New Roman" w:cs="Times New Roman"/>
          <w:smallCaps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t xml:space="preserve">Obec </w:t>
      </w:r>
      <w:r w:rsidR="003C4517">
        <w:rPr>
          <w:rFonts w:ascii="Times New Roman" w:hAnsi="Times New Roman" w:cs="Times New Roman"/>
          <w:sz w:val="24"/>
          <w:szCs w:val="24"/>
        </w:rPr>
        <w:t xml:space="preserve">schválila </w:t>
      </w:r>
      <w:r w:rsidR="00C207F2">
        <w:rPr>
          <w:rFonts w:ascii="Times New Roman" w:hAnsi="Times New Roman" w:cs="Times New Roman"/>
          <w:sz w:val="24"/>
          <w:szCs w:val="24"/>
        </w:rPr>
        <w:t>věcná břemena</w:t>
      </w:r>
      <w:r w:rsidR="003C4517">
        <w:rPr>
          <w:rFonts w:ascii="Times New Roman" w:hAnsi="Times New Roman" w:cs="Times New Roman"/>
          <w:sz w:val="24"/>
          <w:szCs w:val="24"/>
        </w:rPr>
        <w:t xml:space="preserve"> pro ČEZ na umístění přívodu el.</w:t>
      </w:r>
      <w:r w:rsidR="007905D5">
        <w:rPr>
          <w:rFonts w:ascii="Times New Roman" w:hAnsi="Times New Roman" w:cs="Times New Roman"/>
          <w:sz w:val="24"/>
          <w:szCs w:val="24"/>
        </w:rPr>
        <w:t xml:space="preserve"> proudu</w:t>
      </w:r>
      <w:r w:rsidR="003C4517">
        <w:rPr>
          <w:rFonts w:ascii="Times New Roman" w:hAnsi="Times New Roman" w:cs="Times New Roman"/>
          <w:sz w:val="24"/>
          <w:szCs w:val="24"/>
        </w:rPr>
        <w:t xml:space="preserve"> k novostavbě, dále věcné břemeno zřízení služebnosti příjezdu do domu </w:t>
      </w:r>
      <w:r w:rsidR="007905D5">
        <w:rPr>
          <w:rFonts w:ascii="Times New Roman" w:hAnsi="Times New Roman" w:cs="Times New Roman"/>
          <w:sz w:val="24"/>
          <w:szCs w:val="24"/>
        </w:rPr>
        <w:t>čp. 110 a 131</w:t>
      </w:r>
      <w:r w:rsidR="00660095">
        <w:rPr>
          <w:rFonts w:ascii="Times New Roman" w:hAnsi="Times New Roman" w:cs="Times New Roman"/>
          <w:sz w:val="24"/>
          <w:szCs w:val="24"/>
        </w:rPr>
        <w:t xml:space="preserve">. </w:t>
      </w:r>
      <w:r w:rsidR="007905D5">
        <w:rPr>
          <w:rFonts w:ascii="Times New Roman" w:hAnsi="Times New Roman" w:cs="Times New Roman"/>
          <w:sz w:val="24"/>
          <w:szCs w:val="24"/>
        </w:rPr>
        <w:t xml:space="preserve">Obec </w:t>
      </w:r>
      <w:r w:rsidR="000B4B94">
        <w:rPr>
          <w:rFonts w:ascii="Times New Roman" w:hAnsi="Times New Roman" w:cs="Times New Roman"/>
          <w:sz w:val="24"/>
          <w:szCs w:val="24"/>
        </w:rPr>
        <w:t>prodala</w:t>
      </w:r>
      <w:r w:rsidR="00B74DC5">
        <w:rPr>
          <w:rFonts w:ascii="Times New Roman" w:hAnsi="Times New Roman" w:cs="Times New Roman"/>
          <w:sz w:val="24"/>
          <w:szCs w:val="24"/>
        </w:rPr>
        <w:t xml:space="preserve"> parcel</w:t>
      </w:r>
      <w:r w:rsidR="000B4B94">
        <w:rPr>
          <w:rFonts w:ascii="Times New Roman" w:hAnsi="Times New Roman" w:cs="Times New Roman"/>
          <w:sz w:val="24"/>
          <w:szCs w:val="24"/>
        </w:rPr>
        <w:t>u</w:t>
      </w:r>
      <w:r w:rsidR="00B74DC5">
        <w:rPr>
          <w:rFonts w:ascii="Times New Roman" w:hAnsi="Times New Roman" w:cs="Times New Roman"/>
          <w:sz w:val="24"/>
          <w:szCs w:val="24"/>
        </w:rPr>
        <w:t xml:space="preserve"> p.č. </w:t>
      </w:r>
      <w:r w:rsidR="000B4B94">
        <w:rPr>
          <w:rFonts w:ascii="Times New Roman" w:hAnsi="Times New Roman" w:cs="Times New Roman"/>
          <w:sz w:val="24"/>
          <w:szCs w:val="24"/>
        </w:rPr>
        <w:t>400/</w:t>
      </w:r>
      <w:r w:rsidR="007905D5">
        <w:rPr>
          <w:rFonts w:ascii="Times New Roman" w:hAnsi="Times New Roman" w:cs="Times New Roman"/>
          <w:sz w:val="24"/>
          <w:szCs w:val="24"/>
        </w:rPr>
        <w:t>57</w:t>
      </w:r>
      <w:r w:rsidR="000B4B94">
        <w:rPr>
          <w:rFonts w:ascii="Times New Roman" w:hAnsi="Times New Roman" w:cs="Times New Roman"/>
          <w:sz w:val="24"/>
          <w:szCs w:val="24"/>
        </w:rPr>
        <w:t xml:space="preserve"> za cenu </w:t>
      </w:r>
      <w:r w:rsidR="007905D5">
        <w:rPr>
          <w:rFonts w:ascii="Times New Roman" w:hAnsi="Times New Roman" w:cs="Times New Roman"/>
          <w:sz w:val="24"/>
          <w:szCs w:val="24"/>
        </w:rPr>
        <w:t>2</w:t>
      </w:r>
      <w:r w:rsidR="000B4B94">
        <w:rPr>
          <w:rFonts w:ascii="Times New Roman" w:hAnsi="Times New Roman" w:cs="Times New Roman"/>
          <w:sz w:val="24"/>
          <w:szCs w:val="24"/>
        </w:rPr>
        <w:t> </w:t>
      </w:r>
      <w:r w:rsidR="007905D5">
        <w:rPr>
          <w:rFonts w:ascii="Times New Roman" w:hAnsi="Times New Roman" w:cs="Times New Roman"/>
          <w:sz w:val="24"/>
          <w:szCs w:val="24"/>
        </w:rPr>
        <w:t>1</w:t>
      </w:r>
      <w:r w:rsidR="000B4B94">
        <w:rPr>
          <w:rFonts w:ascii="Times New Roman" w:hAnsi="Times New Roman" w:cs="Times New Roman"/>
          <w:sz w:val="24"/>
          <w:szCs w:val="24"/>
        </w:rPr>
        <w:t>00,- Kč</w:t>
      </w:r>
      <w:r w:rsidR="007905D5">
        <w:rPr>
          <w:rFonts w:ascii="Times New Roman" w:hAnsi="Times New Roman" w:cs="Times New Roman"/>
          <w:sz w:val="24"/>
          <w:szCs w:val="24"/>
        </w:rPr>
        <w:t>.</w:t>
      </w:r>
      <w:r w:rsidR="000B4B94">
        <w:rPr>
          <w:rFonts w:ascii="Times New Roman" w:hAnsi="Times New Roman" w:cs="Times New Roman"/>
          <w:sz w:val="24"/>
          <w:szCs w:val="24"/>
        </w:rPr>
        <w:t xml:space="preserve"> </w:t>
      </w:r>
      <w:r w:rsidR="007905D5">
        <w:rPr>
          <w:rFonts w:ascii="Times New Roman" w:hAnsi="Times New Roman" w:cs="Times New Roman"/>
          <w:sz w:val="24"/>
          <w:szCs w:val="24"/>
        </w:rPr>
        <w:t>Došlo k zapsání stavby Pod Modřínem na p.č. 28/4.</w:t>
      </w:r>
    </w:p>
    <w:p w:rsidR="000B4B94" w:rsidRDefault="00F32153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oblasti pohřebnictví byla za pronájem hrobového místa vybraná částka </w:t>
      </w:r>
      <w:r w:rsidR="007905D5">
        <w:rPr>
          <w:rFonts w:ascii="Times New Roman" w:hAnsi="Times New Roman" w:cs="Times New Roman"/>
          <w:sz w:val="24"/>
          <w:szCs w:val="24"/>
        </w:rPr>
        <w:t>440</w:t>
      </w:r>
      <w:r>
        <w:rPr>
          <w:rFonts w:ascii="Times New Roman" w:hAnsi="Times New Roman" w:cs="Times New Roman"/>
          <w:sz w:val="24"/>
          <w:szCs w:val="24"/>
        </w:rPr>
        <w:t xml:space="preserve">,- </w:t>
      </w:r>
      <w:r w:rsidR="00425BEA">
        <w:rPr>
          <w:rFonts w:ascii="Times New Roman" w:hAnsi="Times New Roman" w:cs="Times New Roman"/>
          <w:sz w:val="24"/>
          <w:szCs w:val="24"/>
        </w:rPr>
        <w:t xml:space="preserve"> poplatek ze psů činil </w:t>
      </w:r>
      <w:r w:rsidR="000B4B94">
        <w:rPr>
          <w:rFonts w:ascii="Times New Roman" w:hAnsi="Times New Roman" w:cs="Times New Roman"/>
          <w:sz w:val="24"/>
          <w:szCs w:val="24"/>
        </w:rPr>
        <w:t>5</w:t>
      </w:r>
      <w:r w:rsidR="00BD69E6">
        <w:rPr>
          <w:rFonts w:ascii="Times New Roman" w:hAnsi="Times New Roman" w:cs="Times New Roman"/>
          <w:sz w:val="24"/>
          <w:szCs w:val="24"/>
        </w:rPr>
        <w:t xml:space="preserve"> </w:t>
      </w:r>
      <w:r w:rsidR="007905D5">
        <w:rPr>
          <w:rFonts w:ascii="Times New Roman" w:hAnsi="Times New Roman" w:cs="Times New Roman"/>
          <w:sz w:val="24"/>
          <w:szCs w:val="24"/>
        </w:rPr>
        <w:t>800</w:t>
      </w:r>
      <w:r w:rsidR="006B7E2D">
        <w:rPr>
          <w:rFonts w:ascii="Times New Roman" w:hAnsi="Times New Roman" w:cs="Times New Roman"/>
          <w:sz w:val="24"/>
          <w:szCs w:val="24"/>
        </w:rPr>
        <w:t>,- Kč, dividendy od VAK</w:t>
      </w:r>
      <w:r w:rsidR="00425BEA">
        <w:rPr>
          <w:rFonts w:ascii="Times New Roman" w:hAnsi="Times New Roman" w:cs="Times New Roman"/>
          <w:sz w:val="24"/>
          <w:szCs w:val="24"/>
        </w:rPr>
        <w:t xml:space="preserve"> </w:t>
      </w:r>
      <w:r w:rsidR="00BD69E6">
        <w:rPr>
          <w:rFonts w:ascii="Times New Roman" w:hAnsi="Times New Roman" w:cs="Times New Roman"/>
          <w:sz w:val="24"/>
          <w:szCs w:val="24"/>
        </w:rPr>
        <w:t>1 02</w:t>
      </w:r>
      <w:r w:rsidR="00425BEA">
        <w:rPr>
          <w:rFonts w:ascii="Times New Roman" w:hAnsi="Times New Roman" w:cs="Times New Roman"/>
          <w:sz w:val="24"/>
          <w:szCs w:val="24"/>
        </w:rPr>
        <w:t>0,- Kč</w:t>
      </w:r>
      <w:r w:rsidR="00367F62">
        <w:rPr>
          <w:rFonts w:ascii="Times New Roman" w:hAnsi="Times New Roman" w:cs="Times New Roman"/>
          <w:sz w:val="24"/>
          <w:szCs w:val="24"/>
        </w:rPr>
        <w:t xml:space="preserve">. </w:t>
      </w:r>
      <w:r w:rsidR="00660095">
        <w:rPr>
          <w:rFonts w:ascii="Times New Roman" w:hAnsi="Times New Roman" w:cs="Times New Roman"/>
          <w:sz w:val="24"/>
          <w:szCs w:val="24"/>
        </w:rPr>
        <w:t xml:space="preserve">Za pronájem kurtu obec získala </w:t>
      </w:r>
      <w:r w:rsidR="00AB2920">
        <w:rPr>
          <w:rFonts w:ascii="Times New Roman" w:hAnsi="Times New Roman" w:cs="Times New Roman"/>
          <w:sz w:val="24"/>
          <w:szCs w:val="24"/>
        </w:rPr>
        <w:t>6</w:t>
      </w:r>
      <w:r w:rsidR="00660095">
        <w:rPr>
          <w:rFonts w:ascii="Times New Roman" w:hAnsi="Times New Roman" w:cs="Times New Roman"/>
          <w:sz w:val="24"/>
          <w:szCs w:val="24"/>
        </w:rPr>
        <w:t> </w:t>
      </w:r>
      <w:r w:rsidR="007905D5">
        <w:rPr>
          <w:rFonts w:ascii="Times New Roman" w:hAnsi="Times New Roman" w:cs="Times New Roman"/>
          <w:sz w:val="24"/>
          <w:szCs w:val="24"/>
        </w:rPr>
        <w:t>1</w:t>
      </w:r>
      <w:r w:rsidR="00660095">
        <w:rPr>
          <w:rFonts w:ascii="Times New Roman" w:hAnsi="Times New Roman" w:cs="Times New Roman"/>
          <w:sz w:val="24"/>
          <w:szCs w:val="24"/>
        </w:rPr>
        <w:t>00,- Kč.</w:t>
      </w:r>
      <w:r w:rsidR="00514822">
        <w:rPr>
          <w:rFonts w:ascii="Times New Roman" w:hAnsi="Times New Roman" w:cs="Times New Roman"/>
          <w:sz w:val="24"/>
          <w:szCs w:val="24"/>
        </w:rPr>
        <w:t xml:space="preserve"> </w:t>
      </w:r>
      <w:r w:rsidR="00AB2920">
        <w:rPr>
          <w:rFonts w:ascii="Times New Roman" w:hAnsi="Times New Roman" w:cs="Times New Roman"/>
          <w:sz w:val="24"/>
          <w:szCs w:val="24"/>
        </w:rPr>
        <w:t xml:space="preserve">Pronájem z bytů činil </w:t>
      </w:r>
      <w:r w:rsidR="000B4B94">
        <w:rPr>
          <w:rFonts w:ascii="Times New Roman" w:hAnsi="Times New Roman" w:cs="Times New Roman"/>
          <w:sz w:val="24"/>
          <w:szCs w:val="24"/>
        </w:rPr>
        <w:t>96</w:t>
      </w:r>
      <w:r w:rsidR="00AB2920">
        <w:rPr>
          <w:rFonts w:ascii="Times New Roman" w:hAnsi="Times New Roman" w:cs="Times New Roman"/>
          <w:sz w:val="24"/>
          <w:szCs w:val="24"/>
        </w:rPr>
        <w:t> </w:t>
      </w:r>
      <w:r w:rsidR="000B4B94">
        <w:rPr>
          <w:rFonts w:ascii="Times New Roman" w:hAnsi="Times New Roman" w:cs="Times New Roman"/>
          <w:sz w:val="24"/>
          <w:szCs w:val="24"/>
        </w:rPr>
        <w:t>0</w:t>
      </w:r>
      <w:r w:rsidR="00AB2920">
        <w:rPr>
          <w:rFonts w:ascii="Times New Roman" w:hAnsi="Times New Roman" w:cs="Times New Roman"/>
          <w:sz w:val="24"/>
          <w:szCs w:val="24"/>
        </w:rPr>
        <w:t xml:space="preserve">00,- Kč, z nebytových prostor </w:t>
      </w:r>
      <w:r w:rsidR="007905D5">
        <w:rPr>
          <w:rFonts w:ascii="Times New Roman" w:hAnsi="Times New Roman" w:cs="Times New Roman"/>
          <w:sz w:val="24"/>
          <w:szCs w:val="24"/>
        </w:rPr>
        <w:t>49</w:t>
      </w:r>
      <w:r w:rsidR="000B4B94">
        <w:rPr>
          <w:rFonts w:ascii="Times New Roman" w:hAnsi="Times New Roman" w:cs="Times New Roman"/>
          <w:sz w:val="24"/>
          <w:szCs w:val="24"/>
        </w:rPr>
        <w:t xml:space="preserve"> </w:t>
      </w:r>
      <w:r w:rsidR="007905D5">
        <w:rPr>
          <w:rFonts w:ascii="Times New Roman" w:hAnsi="Times New Roman" w:cs="Times New Roman"/>
          <w:sz w:val="24"/>
          <w:szCs w:val="24"/>
        </w:rPr>
        <w:t>087</w:t>
      </w:r>
      <w:r w:rsidR="00AB2920">
        <w:rPr>
          <w:rFonts w:ascii="Times New Roman" w:hAnsi="Times New Roman" w:cs="Times New Roman"/>
          <w:sz w:val="24"/>
          <w:szCs w:val="24"/>
        </w:rPr>
        <w:t>,</w:t>
      </w:r>
      <w:r w:rsidR="007905D5">
        <w:rPr>
          <w:rFonts w:ascii="Times New Roman" w:hAnsi="Times New Roman" w:cs="Times New Roman"/>
          <w:sz w:val="24"/>
          <w:szCs w:val="24"/>
        </w:rPr>
        <w:t>0</w:t>
      </w:r>
      <w:r w:rsidR="000B4B94">
        <w:rPr>
          <w:rFonts w:ascii="Times New Roman" w:hAnsi="Times New Roman" w:cs="Times New Roman"/>
          <w:sz w:val="24"/>
          <w:szCs w:val="24"/>
        </w:rPr>
        <w:t>0</w:t>
      </w:r>
      <w:r w:rsidR="00AB2920">
        <w:rPr>
          <w:rFonts w:ascii="Times New Roman" w:hAnsi="Times New Roman" w:cs="Times New Roman"/>
          <w:sz w:val="24"/>
          <w:szCs w:val="24"/>
        </w:rPr>
        <w:t xml:space="preserve"> Kč, z polí a pozemků 2</w:t>
      </w:r>
      <w:r w:rsidR="000B4B94">
        <w:rPr>
          <w:rFonts w:ascii="Times New Roman" w:hAnsi="Times New Roman" w:cs="Times New Roman"/>
          <w:sz w:val="24"/>
          <w:szCs w:val="24"/>
        </w:rPr>
        <w:t>1</w:t>
      </w:r>
      <w:r w:rsidR="00AB2920">
        <w:rPr>
          <w:rFonts w:ascii="Times New Roman" w:hAnsi="Times New Roman" w:cs="Times New Roman"/>
          <w:sz w:val="24"/>
          <w:szCs w:val="24"/>
        </w:rPr>
        <w:t> </w:t>
      </w:r>
      <w:r w:rsidR="007905D5">
        <w:rPr>
          <w:rFonts w:ascii="Times New Roman" w:hAnsi="Times New Roman" w:cs="Times New Roman"/>
          <w:sz w:val="24"/>
          <w:szCs w:val="24"/>
        </w:rPr>
        <w:t>467</w:t>
      </w:r>
      <w:r w:rsidR="00AB2920">
        <w:rPr>
          <w:rFonts w:ascii="Times New Roman" w:hAnsi="Times New Roman" w:cs="Times New Roman"/>
          <w:sz w:val="24"/>
          <w:szCs w:val="24"/>
        </w:rPr>
        <w:t>,- Kč</w:t>
      </w:r>
      <w:r w:rsidR="00666FAA">
        <w:rPr>
          <w:rFonts w:ascii="Times New Roman" w:hAnsi="Times New Roman" w:cs="Times New Roman"/>
          <w:sz w:val="24"/>
          <w:szCs w:val="24"/>
        </w:rPr>
        <w:t xml:space="preserve">, z pronájmu movitých věcí </w:t>
      </w:r>
      <w:r w:rsidR="000B4B94">
        <w:rPr>
          <w:rFonts w:ascii="Times New Roman" w:hAnsi="Times New Roman" w:cs="Times New Roman"/>
          <w:sz w:val="24"/>
          <w:szCs w:val="24"/>
        </w:rPr>
        <w:t>5</w:t>
      </w:r>
      <w:r w:rsidR="00666FAA">
        <w:rPr>
          <w:rFonts w:ascii="Times New Roman" w:hAnsi="Times New Roman" w:cs="Times New Roman"/>
          <w:sz w:val="24"/>
          <w:szCs w:val="24"/>
        </w:rPr>
        <w:t> </w:t>
      </w:r>
      <w:r w:rsidR="007905D5">
        <w:rPr>
          <w:rFonts w:ascii="Times New Roman" w:hAnsi="Times New Roman" w:cs="Times New Roman"/>
          <w:sz w:val="24"/>
          <w:szCs w:val="24"/>
        </w:rPr>
        <w:t>125</w:t>
      </w:r>
      <w:r w:rsidR="00666FAA">
        <w:rPr>
          <w:rFonts w:ascii="Times New Roman" w:hAnsi="Times New Roman" w:cs="Times New Roman"/>
          <w:sz w:val="24"/>
          <w:szCs w:val="24"/>
        </w:rPr>
        <w:t xml:space="preserve">,- Kč. </w:t>
      </w:r>
      <w:r w:rsidR="000B4B94">
        <w:rPr>
          <w:rFonts w:ascii="Times New Roman" w:hAnsi="Times New Roman" w:cs="Times New Roman"/>
          <w:sz w:val="24"/>
          <w:szCs w:val="24"/>
        </w:rPr>
        <w:t xml:space="preserve">Obec </w:t>
      </w:r>
      <w:r w:rsidR="001E5F5B">
        <w:rPr>
          <w:rFonts w:ascii="Times New Roman" w:hAnsi="Times New Roman" w:cs="Times New Roman"/>
          <w:sz w:val="24"/>
          <w:szCs w:val="24"/>
        </w:rPr>
        <w:t xml:space="preserve">z Mikroregionu Černilovsko </w:t>
      </w:r>
      <w:r w:rsidR="00BA0AA1">
        <w:rPr>
          <w:rFonts w:ascii="Times New Roman" w:hAnsi="Times New Roman" w:cs="Times New Roman"/>
          <w:sz w:val="24"/>
          <w:szCs w:val="24"/>
        </w:rPr>
        <w:t>obdržela kompostéry (dotace ve výši 219 320,00 Kč, vlastní zdroje 38 703,20 Kč)</w:t>
      </w:r>
      <w:r w:rsidR="001E5F5B">
        <w:rPr>
          <w:rFonts w:ascii="Times New Roman" w:hAnsi="Times New Roman" w:cs="Times New Roman"/>
          <w:sz w:val="24"/>
          <w:szCs w:val="24"/>
        </w:rPr>
        <w:t xml:space="preserve">, příjmy z daně hazardních her byly ve výši </w:t>
      </w:r>
      <w:r w:rsidR="007905D5">
        <w:rPr>
          <w:rFonts w:ascii="Times New Roman" w:hAnsi="Times New Roman" w:cs="Times New Roman"/>
          <w:sz w:val="24"/>
          <w:szCs w:val="24"/>
        </w:rPr>
        <w:t>32</w:t>
      </w:r>
      <w:r w:rsidR="001E5F5B">
        <w:rPr>
          <w:rFonts w:ascii="Times New Roman" w:hAnsi="Times New Roman" w:cs="Times New Roman"/>
          <w:sz w:val="24"/>
          <w:szCs w:val="24"/>
        </w:rPr>
        <w:t> </w:t>
      </w:r>
      <w:r w:rsidR="007905D5">
        <w:rPr>
          <w:rFonts w:ascii="Times New Roman" w:hAnsi="Times New Roman" w:cs="Times New Roman"/>
          <w:sz w:val="24"/>
          <w:szCs w:val="24"/>
        </w:rPr>
        <w:t>553</w:t>
      </w:r>
      <w:r w:rsidR="001E5F5B">
        <w:rPr>
          <w:rFonts w:ascii="Times New Roman" w:hAnsi="Times New Roman" w:cs="Times New Roman"/>
          <w:sz w:val="24"/>
          <w:szCs w:val="24"/>
        </w:rPr>
        <w:t>,</w:t>
      </w:r>
      <w:r w:rsidR="007905D5">
        <w:rPr>
          <w:rFonts w:ascii="Times New Roman" w:hAnsi="Times New Roman" w:cs="Times New Roman"/>
          <w:sz w:val="24"/>
          <w:szCs w:val="24"/>
        </w:rPr>
        <w:t>27</w:t>
      </w:r>
      <w:r w:rsidR="001E5F5B">
        <w:rPr>
          <w:rFonts w:ascii="Times New Roman" w:hAnsi="Times New Roman" w:cs="Times New Roman"/>
          <w:sz w:val="24"/>
          <w:szCs w:val="24"/>
        </w:rPr>
        <w:t xml:space="preserve"> Kč, na volby do </w:t>
      </w:r>
      <w:r w:rsidR="007905D5">
        <w:rPr>
          <w:rFonts w:ascii="Times New Roman" w:hAnsi="Times New Roman" w:cs="Times New Roman"/>
          <w:sz w:val="24"/>
          <w:szCs w:val="24"/>
        </w:rPr>
        <w:t xml:space="preserve">Poslanecké sněmovny Parlamentu ČR </w:t>
      </w:r>
      <w:r w:rsidR="001E5F5B">
        <w:rPr>
          <w:rFonts w:ascii="Times New Roman" w:hAnsi="Times New Roman" w:cs="Times New Roman"/>
          <w:sz w:val="24"/>
          <w:szCs w:val="24"/>
        </w:rPr>
        <w:t>31 000,- Kč</w:t>
      </w:r>
      <w:r w:rsidR="007905D5">
        <w:rPr>
          <w:rFonts w:ascii="Times New Roman" w:hAnsi="Times New Roman" w:cs="Times New Roman"/>
          <w:sz w:val="24"/>
          <w:szCs w:val="24"/>
        </w:rPr>
        <w:t xml:space="preserve">, dotaci </w:t>
      </w:r>
      <w:r w:rsidR="00BA0AA1">
        <w:rPr>
          <w:rFonts w:ascii="Times New Roman" w:hAnsi="Times New Roman" w:cs="Times New Roman"/>
          <w:sz w:val="24"/>
          <w:szCs w:val="24"/>
        </w:rPr>
        <w:t xml:space="preserve">z Královéhradeckého kraje </w:t>
      </w:r>
      <w:r w:rsidR="007905D5">
        <w:rPr>
          <w:rFonts w:ascii="Times New Roman" w:hAnsi="Times New Roman" w:cs="Times New Roman"/>
          <w:sz w:val="24"/>
          <w:szCs w:val="24"/>
        </w:rPr>
        <w:t xml:space="preserve">na provoz prodejny ve výši </w:t>
      </w:r>
      <w:r w:rsidR="007905D5">
        <w:rPr>
          <w:rFonts w:ascii="Times New Roman" w:hAnsi="Times New Roman" w:cs="Times New Roman"/>
          <w:sz w:val="24"/>
          <w:szCs w:val="24"/>
        </w:rPr>
        <w:lastRenderedPageBreak/>
        <w:t>25 000,- Kč</w:t>
      </w:r>
      <w:r w:rsidR="00BA0AA1">
        <w:rPr>
          <w:rFonts w:ascii="Times New Roman" w:hAnsi="Times New Roman" w:cs="Times New Roman"/>
          <w:sz w:val="24"/>
          <w:szCs w:val="24"/>
        </w:rPr>
        <w:t>, kompenzační bonus činil 59 197,53 Kč. Za pojistné události byla přijata částka ve výši 31 953,00 Kč.</w:t>
      </w:r>
    </w:p>
    <w:p w:rsidR="00666FAA" w:rsidRDefault="003C42EC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9349D">
        <w:rPr>
          <w:rFonts w:ascii="Times New Roman" w:hAnsi="Times New Roman" w:cs="Times New Roman"/>
          <w:sz w:val="24"/>
          <w:szCs w:val="24"/>
        </w:rPr>
        <w:t>Významnou část výdajů v roce 20</w:t>
      </w:r>
      <w:r w:rsidR="001E5F5B">
        <w:rPr>
          <w:rFonts w:ascii="Times New Roman" w:hAnsi="Times New Roman" w:cs="Times New Roman"/>
          <w:sz w:val="24"/>
          <w:szCs w:val="24"/>
        </w:rPr>
        <w:t>2</w:t>
      </w:r>
      <w:r w:rsidR="00BA0AA1">
        <w:rPr>
          <w:rFonts w:ascii="Times New Roman" w:hAnsi="Times New Roman" w:cs="Times New Roman"/>
          <w:sz w:val="24"/>
          <w:szCs w:val="24"/>
        </w:rPr>
        <w:t>1</w:t>
      </w:r>
      <w:r w:rsidRPr="0059349D">
        <w:rPr>
          <w:rFonts w:ascii="Times New Roman" w:hAnsi="Times New Roman" w:cs="Times New Roman"/>
          <w:sz w:val="24"/>
          <w:szCs w:val="24"/>
        </w:rPr>
        <w:t xml:space="preserve"> tvořily výdaje na péči o vzhled obce a veřejnou zeleň – </w:t>
      </w:r>
    </w:p>
    <w:p w:rsidR="0085526D" w:rsidRDefault="001E5F5B" w:rsidP="0085526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A0AA1">
        <w:rPr>
          <w:rFonts w:ascii="Times New Roman" w:hAnsi="Times New Roman" w:cs="Times New Roman"/>
          <w:sz w:val="24"/>
          <w:szCs w:val="24"/>
        </w:rPr>
        <w:t>92</w:t>
      </w:r>
      <w:r w:rsidR="00EC2EA0">
        <w:rPr>
          <w:rFonts w:ascii="Times New Roman" w:hAnsi="Times New Roman" w:cs="Times New Roman"/>
          <w:sz w:val="24"/>
          <w:szCs w:val="24"/>
        </w:rPr>
        <w:t xml:space="preserve"> </w:t>
      </w:r>
      <w:r w:rsidR="00BA0AA1">
        <w:rPr>
          <w:rFonts w:ascii="Times New Roman" w:hAnsi="Times New Roman" w:cs="Times New Roman"/>
          <w:sz w:val="24"/>
          <w:szCs w:val="24"/>
        </w:rPr>
        <w:t>634</w:t>
      </w:r>
      <w:r w:rsidR="003C42EC" w:rsidRPr="0059349D">
        <w:rPr>
          <w:rFonts w:ascii="Times New Roman" w:hAnsi="Times New Roman" w:cs="Times New Roman"/>
          <w:sz w:val="24"/>
          <w:szCs w:val="24"/>
        </w:rPr>
        <w:t>,</w:t>
      </w:r>
      <w:r w:rsidR="00BA0AA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 Kč</w:t>
      </w:r>
      <w:r w:rsidR="00214926">
        <w:rPr>
          <w:rFonts w:ascii="Times New Roman" w:hAnsi="Times New Roman" w:cs="Times New Roman"/>
          <w:sz w:val="24"/>
          <w:szCs w:val="24"/>
        </w:rPr>
        <w:t xml:space="preserve">, </w:t>
      </w:r>
      <w:r w:rsidR="00AA1EBC">
        <w:rPr>
          <w:rFonts w:ascii="Times New Roman" w:hAnsi="Times New Roman" w:cs="Times New Roman"/>
          <w:sz w:val="24"/>
          <w:szCs w:val="24"/>
        </w:rPr>
        <w:t>na ochranné pracovní pomůcky zaměstnancům obce bylo zaplaceno 19 981,00 Kč. N</w:t>
      </w:r>
      <w:r w:rsidR="00BA0AA1">
        <w:rPr>
          <w:rFonts w:ascii="Times New Roman" w:hAnsi="Times New Roman" w:cs="Times New Roman"/>
          <w:sz w:val="24"/>
          <w:szCs w:val="24"/>
        </w:rPr>
        <w:t xml:space="preserve">a opravu veřejného prostranství u křižovatky ve středu obce </w:t>
      </w:r>
      <w:r w:rsidR="00AA1EBC">
        <w:rPr>
          <w:rFonts w:ascii="Times New Roman" w:hAnsi="Times New Roman" w:cs="Times New Roman"/>
          <w:sz w:val="24"/>
          <w:szCs w:val="24"/>
        </w:rPr>
        <w:t xml:space="preserve">a výmolů po obci </w:t>
      </w:r>
      <w:r w:rsidR="00BA0AA1">
        <w:rPr>
          <w:rFonts w:ascii="Times New Roman" w:hAnsi="Times New Roman" w:cs="Times New Roman"/>
          <w:sz w:val="24"/>
          <w:szCs w:val="24"/>
        </w:rPr>
        <w:t>bylo vynaloženo 746</w:t>
      </w:r>
      <w:r w:rsidR="00214926">
        <w:rPr>
          <w:rFonts w:ascii="Times New Roman" w:hAnsi="Times New Roman" w:cs="Times New Roman"/>
          <w:sz w:val="24"/>
          <w:szCs w:val="24"/>
        </w:rPr>
        <w:t> </w:t>
      </w:r>
      <w:r w:rsidR="00BA0AA1">
        <w:rPr>
          <w:rFonts w:ascii="Times New Roman" w:hAnsi="Times New Roman" w:cs="Times New Roman"/>
          <w:sz w:val="24"/>
          <w:szCs w:val="24"/>
        </w:rPr>
        <w:t>926</w:t>
      </w:r>
      <w:r w:rsidR="00214926">
        <w:rPr>
          <w:rFonts w:ascii="Times New Roman" w:hAnsi="Times New Roman" w:cs="Times New Roman"/>
          <w:sz w:val="24"/>
          <w:szCs w:val="24"/>
        </w:rPr>
        <w:t>,- Kč. O</w:t>
      </w:r>
      <w:r w:rsidR="00660095">
        <w:rPr>
          <w:rFonts w:ascii="Times New Roman" w:hAnsi="Times New Roman" w:cs="Times New Roman"/>
          <w:sz w:val="24"/>
          <w:szCs w:val="24"/>
        </w:rPr>
        <w:t>dvoz vešk</w:t>
      </w:r>
      <w:r w:rsidR="000B4B94">
        <w:rPr>
          <w:rFonts w:ascii="Times New Roman" w:hAnsi="Times New Roman" w:cs="Times New Roman"/>
          <w:sz w:val="24"/>
          <w:szCs w:val="24"/>
        </w:rPr>
        <w:t>erého odpadu z obce (komunální,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0095">
        <w:rPr>
          <w:rFonts w:ascii="Times New Roman" w:hAnsi="Times New Roman" w:cs="Times New Roman"/>
          <w:sz w:val="24"/>
          <w:szCs w:val="24"/>
        </w:rPr>
        <w:t>biologický, velkoobjemový</w:t>
      </w:r>
      <w:r w:rsidR="00214926">
        <w:rPr>
          <w:rFonts w:ascii="Times New Roman" w:hAnsi="Times New Roman" w:cs="Times New Roman"/>
          <w:sz w:val="24"/>
          <w:szCs w:val="24"/>
        </w:rPr>
        <w:t xml:space="preserve"> </w:t>
      </w:r>
      <w:r w:rsidR="00660095">
        <w:rPr>
          <w:rFonts w:ascii="Times New Roman" w:hAnsi="Times New Roman" w:cs="Times New Roman"/>
          <w:sz w:val="24"/>
          <w:szCs w:val="24"/>
        </w:rPr>
        <w:t xml:space="preserve">a nebezpečný) </w:t>
      </w:r>
      <w:r w:rsidR="00214926">
        <w:rPr>
          <w:rFonts w:ascii="Times New Roman" w:hAnsi="Times New Roman" w:cs="Times New Roman"/>
          <w:sz w:val="24"/>
          <w:szCs w:val="24"/>
        </w:rPr>
        <w:t>byl ve výši</w:t>
      </w:r>
      <w:r w:rsidR="006600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85526D">
        <w:rPr>
          <w:rFonts w:ascii="Times New Roman" w:hAnsi="Times New Roman" w:cs="Times New Roman"/>
          <w:sz w:val="24"/>
          <w:szCs w:val="24"/>
        </w:rPr>
        <w:t>55</w:t>
      </w:r>
      <w:r w:rsidR="00660095">
        <w:rPr>
          <w:rFonts w:ascii="Times New Roman" w:hAnsi="Times New Roman" w:cs="Times New Roman"/>
          <w:sz w:val="24"/>
          <w:szCs w:val="24"/>
        </w:rPr>
        <w:t> </w:t>
      </w:r>
      <w:r w:rsidR="0085526D">
        <w:rPr>
          <w:rFonts w:ascii="Times New Roman" w:hAnsi="Times New Roman" w:cs="Times New Roman"/>
          <w:sz w:val="24"/>
          <w:szCs w:val="24"/>
        </w:rPr>
        <w:t>731</w:t>
      </w:r>
      <w:r w:rsidR="00660095">
        <w:rPr>
          <w:rFonts w:ascii="Times New Roman" w:hAnsi="Times New Roman" w:cs="Times New Roman"/>
          <w:sz w:val="24"/>
          <w:szCs w:val="24"/>
        </w:rPr>
        <w:t>,</w:t>
      </w:r>
      <w:r w:rsidR="0085526D">
        <w:rPr>
          <w:rFonts w:ascii="Times New Roman" w:hAnsi="Times New Roman" w:cs="Times New Roman"/>
          <w:sz w:val="24"/>
          <w:szCs w:val="24"/>
        </w:rPr>
        <w:t>13</w:t>
      </w:r>
      <w:r w:rsidR="00660095">
        <w:rPr>
          <w:rFonts w:ascii="Times New Roman" w:hAnsi="Times New Roman" w:cs="Times New Roman"/>
          <w:sz w:val="24"/>
          <w:szCs w:val="24"/>
        </w:rPr>
        <w:t xml:space="preserve"> Kč.</w:t>
      </w:r>
      <w:r w:rsidR="00E14751">
        <w:rPr>
          <w:rFonts w:ascii="Times New Roman" w:hAnsi="Times New Roman" w:cs="Times New Roman"/>
          <w:sz w:val="24"/>
          <w:szCs w:val="24"/>
        </w:rPr>
        <w:t xml:space="preserve"> </w:t>
      </w:r>
      <w:r w:rsidR="00C94664">
        <w:rPr>
          <w:rFonts w:ascii="Times New Roman" w:hAnsi="Times New Roman" w:cs="Times New Roman"/>
          <w:sz w:val="24"/>
          <w:szCs w:val="24"/>
        </w:rPr>
        <w:t xml:space="preserve">Na </w:t>
      </w:r>
      <w:r w:rsidR="0085526D">
        <w:rPr>
          <w:rFonts w:ascii="Times New Roman" w:hAnsi="Times New Roman" w:cs="Times New Roman"/>
          <w:sz w:val="24"/>
          <w:szCs w:val="24"/>
        </w:rPr>
        <w:t xml:space="preserve">nové schodiště včetně zábradlí a vytvoření bezbariérového přístupu do budovy obecního úřadu bylo vynaloženo 257 899,00 Kč.  </w:t>
      </w:r>
    </w:p>
    <w:p w:rsidR="0085526D" w:rsidRDefault="00B7704C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Další náklady: p</w:t>
      </w:r>
      <w:r w:rsidR="00BF02D8">
        <w:rPr>
          <w:rFonts w:ascii="Times New Roman" w:hAnsi="Times New Roman" w:cs="Times New Roman"/>
          <w:sz w:val="24"/>
          <w:szCs w:val="24"/>
        </w:rPr>
        <w:t>rovoz služby Hlášení rozhlasem 1</w:t>
      </w:r>
      <w:r w:rsidR="0085526D">
        <w:rPr>
          <w:rFonts w:ascii="Times New Roman" w:hAnsi="Times New Roman" w:cs="Times New Roman"/>
          <w:sz w:val="24"/>
          <w:szCs w:val="24"/>
        </w:rPr>
        <w:t>2</w:t>
      </w:r>
      <w:r w:rsidR="00BF02D8">
        <w:rPr>
          <w:rFonts w:ascii="Times New Roman" w:hAnsi="Times New Roman" w:cs="Times New Roman"/>
          <w:sz w:val="24"/>
          <w:szCs w:val="24"/>
        </w:rPr>
        <w:t> </w:t>
      </w:r>
      <w:r w:rsidR="0085526D">
        <w:rPr>
          <w:rFonts w:ascii="Times New Roman" w:hAnsi="Times New Roman" w:cs="Times New Roman"/>
          <w:sz w:val="24"/>
          <w:szCs w:val="24"/>
        </w:rPr>
        <w:t>094</w:t>
      </w:r>
      <w:r w:rsidR="00BF02D8">
        <w:rPr>
          <w:rFonts w:ascii="Times New Roman" w:hAnsi="Times New Roman" w:cs="Times New Roman"/>
          <w:sz w:val="24"/>
          <w:szCs w:val="24"/>
        </w:rPr>
        <w:t>,</w:t>
      </w:r>
      <w:r w:rsidR="0085526D">
        <w:rPr>
          <w:rFonts w:ascii="Times New Roman" w:hAnsi="Times New Roman" w:cs="Times New Roman"/>
          <w:sz w:val="24"/>
          <w:szCs w:val="24"/>
        </w:rPr>
        <w:t>51</w:t>
      </w:r>
      <w:r w:rsidR="00BF02D8">
        <w:rPr>
          <w:rFonts w:ascii="Times New Roman" w:hAnsi="Times New Roman" w:cs="Times New Roman"/>
          <w:sz w:val="24"/>
          <w:szCs w:val="24"/>
        </w:rPr>
        <w:t xml:space="preserve"> Kč</w:t>
      </w:r>
      <w:r w:rsidR="00AA1EBC">
        <w:rPr>
          <w:rFonts w:ascii="Times New Roman" w:hAnsi="Times New Roman" w:cs="Times New Roman"/>
          <w:sz w:val="24"/>
          <w:szCs w:val="24"/>
        </w:rPr>
        <w:t>. Kompletní oprava střechy prodejny činila 582 513,48 Kč.</w:t>
      </w:r>
      <w:r w:rsidR="00BF02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526D" w:rsidRDefault="00A2069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pro</w:t>
      </w:r>
      <w:r w:rsidR="00B770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zajištění činnosti prodejny dotovala firmu Hrušk</w:t>
      </w:r>
      <w:r w:rsidR="00B7704C">
        <w:rPr>
          <w:rFonts w:ascii="Times New Roman" w:hAnsi="Times New Roman" w:cs="Times New Roman"/>
          <w:sz w:val="24"/>
          <w:szCs w:val="24"/>
        </w:rPr>
        <w:t>a částkou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526D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5526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00,- Kč, </w:t>
      </w:r>
    </w:p>
    <w:p w:rsidR="00B2337B" w:rsidRDefault="001E5F5B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činnost JPO bylo vynaloženo </w:t>
      </w:r>
      <w:r w:rsidR="00F84E4D">
        <w:rPr>
          <w:rFonts w:ascii="Times New Roman" w:hAnsi="Times New Roman" w:cs="Times New Roman"/>
          <w:sz w:val="24"/>
          <w:szCs w:val="24"/>
        </w:rPr>
        <w:t>64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84E4D">
        <w:rPr>
          <w:rFonts w:ascii="Times New Roman" w:hAnsi="Times New Roman" w:cs="Times New Roman"/>
          <w:sz w:val="24"/>
          <w:szCs w:val="24"/>
        </w:rPr>
        <w:t>942</w:t>
      </w:r>
      <w:r>
        <w:rPr>
          <w:rFonts w:ascii="Times New Roman" w:hAnsi="Times New Roman" w:cs="Times New Roman"/>
          <w:sz w:val="24"/>
          <w:szCs w:val="24"/>
        </w:rPr>
        <w:t>,</w:t>
      </w:r>
      <w:r w:rsidR="00F84E4D">
        <w:rPr>
          <w:rFonts w:ascii="Times New Roman" w:hAnsi="Times New Roman" w:cs="Times New Roman"/>
          <w:sz w:val="24"/>
          <w:szCs w:val="24"/>
        </w:rPr>
        <w:t>91</w:t>
      </w:r>
      <w:r>
        <w:rPr>
          <w:rFonts w:ascii="Times New Roman" w:hAnsi="Times New Roman" w:cs="Times New Roman"/>
          <w:sz w:val="24"/>
          <w:szCs w:val="24"/>
        </w:rPr>
        <w:t xml:space="preserve"> Kč.</w:t>
      </w:r>
      <w:r w:rsidR="00C94664">
        <w:rPr>
          <w:rFonts w:ascii="Times New Roman" w:hAnsi="Times New Roman" w:cs="Times New Roman"/>
          <w:sz w:val="24"/>
          <w:szCs w:val="24"/>
        </w:rPr>
        <w:t xml:space="preserve"> </w:t>
      </w:r>
      <w:r w:rsidR="006C7059">
        <w:rPr>
          <w:rFonts w:ascii="Times New Roman" w:hAnsi="Times New Roman" w:cs="Times New Roman"/>
          <w:sz w:val="24"/>
          <w:szCs w:val="24"/>
        </w:rPr>
        <w:t>N</w:t>
      </w:r>
      <w:r w:rsidR="003C42EC" w:rsidRPr="0059349D">
        <w:rPr>
          <w:rFonts w:ascii="Times New Roman" w:hAnsi="Times New Roman" w:cs="Times New Roman"/>
          <w:sz w:val="24"/>
          <w:szCs w:val="24"/>
        </w:rPr>
        <w:t>a provoz veřejného osvětlení</w:t>
      </w:r>
      <w:r w:rsidR="00660095">
        <w:rPr>
          <w:rFonts w:ascii="Times New Roman" w:hAnsi="Times New Roman" w:cs="Times New Roman"/>
          <w:sz w:val="24"/>
          <w:szCs w:val="24"/>
        </w:rPr>
        <w:t xml:space="preserve"> 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- </w:t>
      </w:r>
      <w:r w:rsidR="00EC2EA0">
        <w:rPr>
          <w:rFonts w:ascii="Times New Roman" w:hAnsi="Times New Roman" w:cs="Times New Roman"/>
          <w:sz w:val="24"/>
          <w:szCs w:val="24"/>
        </w:rPr>
        <w:t>(oprava, náklady na energii</w:t>
      </w:r>
      <w:r w:rsidR="002F4608">
        <w:rPr>
          <w:rFonts w:ascii="Times New Roman" w:hAnsi="Times New Roman" w:cs="Times New Roman"/>
          <w:sz w:val="24"/>
          <w:szCs w:val="24"/>
        </w:rPr>
        <w:t>)</w:t>
      </w:r>
      <w:r w:rsidR="00F80442">
        <w:rPr>
          <w:rFonts w:ascii="Times New Roman" w:hAnsi="Times New Roman" w:cs="Times New Roman"/>
          <w:sz w:val="24"/>
          <w:szCs w:val="24"/>
        </w:rPr>
        <w:t xml:space="preserve"> </w:t>
      </w:r>
      <w:r w:rsidR="0026496A">
        <w:rPr>
          <w:rFonts w:ascii="Times New Roman" w:hAnsi="Times New Roman" w:cs="Times New Roman"/>
          <w:sz w:val="24"/>
          <w:szCs w:val="24"/>
        </w:rPr>
        <w:t xml:space="preserve">bylo vynaloženo </w:t>
      </w:r>
      <w:r w:rsidR="00F84E4D">
        <w:rPr>
          <w:rFonts w:ascii="Times New Roman" w:hAnsi="Times New Roman" w:cs="Times New Roman"/>
          <w:sz w:val="24"/>
          <w:szCs w:val="24"/>
        </w:rPr>
        <w:t>158</w:t>
      </w:r>
      <w:r w:rsidR="00EC2EA0">
        <w:rPr>
          <w:rFonts w:ascii="Times New Roman" w:hAnsi="Times New Roman" w:cs="Times New Roman"/>
          <w:sz w:val="24"/>
          <w:szCs w:val="24"/>
        </w:rPr>
        <w:t> </w:t>
      </w:r>
      <w:r w:rsidR="00F84E4D">
        <w:rPr>
          <w:rFonts w:ascii="Times New Roman" w:hAnsi="Times New Roman" w:cs="Times New Roman"/>
          <w:sz w:val="24"/>
          <w:szCs w:val="24"/>
        </w:rPr>
        <w:t>137</w:t>
      </w:r>
      <w:r w:rsidR="00EC2EA0">
        <w:rPr>
          <w:rFonts w:ascii="Times New Roman" w:hAnsi="Times New Roman" w:cs="Times New Roman"/>
          <w:sz w:val="24"/>
          <w:szCs w:val="24"/>
        </w:rPr>
        <w:t>,</w:t>
      </w:r>
      <w:r w:rsidR="00F84E4D">
        <w:rPr>
          <w:rFonts w:ascii="Times New Roman" w:hAnsi="Times New Roman" w:cs="Times New Roman"/>
          <w:sz w:val="24"/>
          <w:szCs w:val="24"/>
        </w:rPr>
        <w:t>83</w:t>
      </w:r>
      <w:r w:rsidR="003C42EC" w:rsidRPr="0059349D">
        <w:rPr>
          <w:rFonts w:ascii="Times New Roman" w:hAnsi="Times New Roman" w:cs="Times New Roman"/>
          <w:sz w:val="24"/>
          <w:szCs w:val="24"/>
        </w:rPr>
        <w:t xml:space="preserve"> Kč</w:t>
      </w:r>
      <w:r w:rsidR="00C94664">
        <w:rPr>
          <w:rFonts w:ascii="Times New Roman" w:hAnsi="Times New Roman" w:cs="Times New Roman"/>
          <w:sz w:val="24"/>
          <w:szCs w:val="24"/>
        </w:rPr>
        <w:t xml:space="preserve">, z toho opravy </w:t>
      </w:r>
      <w:r w:rsidR="00666FAA">
        <w:rPr>
          <w:rFonts w:ascii="Times New Roman" w:hAnsi="Times New Roman" w:cs="Times New Roman"/>
          <w:sz w:val="24"/>
          <w:szCs w:val="24"/>
        </w:rPr>
        <w:t xml:space="preserve">činily </w:t>
      </w:r>
      <w:r w:rsidR="00F84E4D">
        <w:rPr>
          <w:rFonts w:ascii="Times New Roman" w:hAnsi="Times New Roman" w:cs="Times New Roman"/>
          <w:sz w:val="24"/>
          <w:szCs w:val="24"/>
        </w:rPr>
        <w:t>74</w:t>
      </w:r>
      <w:r w:rsidR="00666FAA">
        <w:rPr>
          <w:rFonts w:ascii="Times New Roman" w:hAnsi="Times New Roman" w:cs="Times New Roman"/>
          <w:sz w:val="24"/>
          <w:szCs w:val="24"/>
        </w:rPr>
        <w:t> </w:t>
      </w:r>
      <w:r w:rsidR="00F84E4D">
        <w:rPr>
          <w:rFonts w:ascii="Times New Roman" w:hAnsi="Times New Roman" w:cs="Times New Roman"/>
          <w:sz w:val="24"/>
          <w:szCs w:val="24"/>
        </w:rPr>
        <w:t>523</w:t>
      </w:r>
      <w:r w:rsidR="00666FAA">
        <w:rPr>
          <w:rFonts w:ascii="Times New Roman" w:hAnsi="Times New Roman" w:cs="Times New Roman"/>
          <w:sz w:val="24"/>
          <w:szCs w:val="24"/>
        </w:rPr>
        <w:t>,</w:t>
      </w:r>
      <w:r w:rsidR="00F84E4D">
        <w:rPr>
          <w:rFonts w:ascii="Times New Roman" w:hAnsi="Times New Roman" w:cs="Times New Roman"/>
          <w:sz w:val="24"/>
          <w:szCs w:val="24"/>
        </w:rPr>
        <w:t>30 Kč</w:t>
      </w:r>
      <w:r w:rsidR="00666FAA">
        <w:rPr>
          <w:rFonts w:ascii="Times New Roman" w:hAnsi="Times New Roman" w:cs="Times New Roman"/>
          <w:sz w:val="24"/>
          <w:szCs w:val="24"/>
        </w:rPr>
        <w:t>.</w:t>
      </w:r>
      <w:r w:rsidR="0026496A">
        <w:rPr>
          <w:rFonts w:ascii="Times New Roman" w:hAnsi="Times New Roman" w:cs="Times New Roman"/>
          <w:sz w:val="24"/>
          <w:szCs w:val="24"/>
        </w:rPr>
        <w:t xml:space="preserve"> Za </w:t>
      </w:r>
      <w:r w:rsidR="006E1272">
        <w:rPr>
          <w:rFonts w:ascii="Times New Roman" w:hAnsi="Times New Roman" w:cs="Times New Roman"/>
          <w:sz w:val="24"/>
          <w:szCs w:val="24"/>
        </w:rPr>
        <w:t>právní služby</w:t>
      </w:r>
      <w:r w:rsidR="0026496A">
        <w:rPr>
          <w:rFonts w:ascii="Times New Roman" w:hAnsi="Times New Roman" w:cs="Times New Roman"/>
          <w:sz w:val="24"/>
          <w:szCs w:val="24"/>
        </w:rPr>
        <w:t xml:space="preserve"> a pověřence GDPR č</w:t>
      </w:r>
      <w:r w:rsidR="006E1272">
        <w:rPr>
          <w:rFonts w:ascii="Times New Roman" w:hAnsi="Times New Roman" w:cs="Times New Roman"/>
          <w:sz w:val="24"/>
          <w:szCs w:val="24"/>
        </w:rPr>
        <w:t xml:space="preserve">inil výdaj </w:t>
      </w:r>
      <w:r w:rsidR="00BF02D8">
        <w:rPr>
          <w:rFonts w:ascii="Times New Roman" w:hAnsi="Times New Roman" w:cs="Times New Roman"/>
          <w:sz w:val="24"/>
          <w:szCs w:val="24"/>
        </w:rPr>
        <w:t>7</w:t>
      </w:r>
      <w:r w:rsidR="006E1272">
        <w:rPr>
          <w:rFonts w:ascii="Times New Roman" w:hAnsi="Times New Roman" w:cs="Times New Roman"/>
          <w:sz w:val="24"/>
          <w:szCs w:val="24"/>
        </w:rPr>
        <w:t> </w:t>
      </w:r>
      <w:r w:rsidR="00BF02D8">
        <w:rPr>
          <w:rFonts w:ascii="Times New Roman" w:hAnsi="Times New Roman" w:cs="Times New Roman"/>
          <w:sz w:val="24"/>
          <w:szCs w:val="24"/>
        </w:rPr>
        <w:t>260</w:t>
      </w:r>
      <w:r w:rsidR="006E1272">
        <w:rPr>
          <w:rFonts w:ascii="Times New Roman" w:hAnsi="Times New Roman" w:cs="Times New Roman"/>
          <w:sz w:val="24"/>
          <w:szCs w:val="24"/>
        </w:rPr>
        <w:t>,- Kč.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26496A">
        <w:rPr>
          <w:rFonts w:ascii="Times New Roman" w:hAnsi="Times New Roman" w:cs="Times New Roman"/>
          <w:sz w:val="24"/>
          <w:szCs w:val="24"/>
        </w:rPr>
        <w:t xml:space="preserve"> Firmě </w:t>
      </w:r>
      <w:r w:rsidR="00F84E4D">
        <w:rPr>
          <w:rFonts w:ascii="Times New Roman" w:hAnsi="Times New Roman" w:cs="Times New Roman"/>
          <w:sz w:val="24"/>
          <w:szCs w:val="24"/>
        </w:rPr>
        <w:t>Kalvoda služby</w:t>
      </w:r>
      <w:r w:rsidR="0026496A">
        <w:rPr>
          <w:rFonts w:ascii="Times New Roman" w:hAnsi="Times New Roman" w:cs="Times New Roman"/>
          <w:sz w:val="24"/>
          <w:szCs w:val="24"/>
        </w:rPr>
        <w:t xml:space="preserve"> byla </w:t>
      </w:r>
      <w:r w:rsidR="00F84E4D">
        <w:rPr>
          <w:rFonts w:ascii="Times New Roman" w:hAnsi="Times New Roman" w:cs="Times New Roman"/>
          <w:sz w:val="24"/>
          <w:szCs w:val="24"/>
        </w:rPr>
        <w:t xml:space="preserve">za provozování správcovství kanalizace v naší obci </w:t>
      </w:r>
      <w:r w:rsidR="0026496A">
        <w:rPr>
          <w:rFonts w:ascii="Times New Roman" w:hAnsi="Times New Roman" w:cs="Times New Roman"/>
          <w:sz w:val="24"/>
          <w:szCs w:val="24"/>
        </w:rPr>
        <w:t xml:space="preserve">uhrazena částka ve výši </w:t>
      </w:r>
      <w:r w:rsidR="00F84E4D">
        <w:rPr>
          <w:rFonts w:ascii="Times New Roman" w:hAnsi="Times New Roman" w:cs="Times New Roman"/>
          <w:sz w:val="24"/>
          <w:szCs w:val="24"/>
        </w:rPr>
        <w:t>59</w:t>
      </w:r>
      <w:r w:rsidR="0026496A">
        <w:rPr>
          <w:rFonts w:ascii="Times New Roman" w:hAnsi="Times New Roman" w:cs="Times New Roman"/>
          <w:sz w:val="24"/>
          <w:szCs w:val="24"/>
        </w:rPr>
        <w:t> </w:t>
      </w:r>
      <w:r w:rsidR="00F84E4D">
        <w:rPr>
          <w:rFonts w:ascii="Times New Roman" w:hAnsi="Times New Roman" w:cs="Times New Roman"/>
          <w:sz w:val="24"/>
          <w:szCs w:val="24"/>
        </w:rPr>
        <w:t>266</w:t>
      </w:r>
      <w:r w:rsidR="0026496A">
        <w:rPr>
          <w:rFonts w:ascii="Times New Roman" w:hAnsi="Times New Roman" w:cs="Times New Roman"/>
          <w:sz w:val="24"/>
          <w:szCs w:val="24"/>
        </w:rPr>
        <w:t>,- Kč</w:t>
      </w:r>
      <w:r w:rsidR="00F84E4D">
        <w:rPr>
          <w:rFonts w:ascii="Times New Roman" w:hAnsi="Times New Roman" w:cs="Times New Roman"/>
          <w:sz w:val="24"/>
          <w:szCs w:val="24"/>
        </w:rPr>
        <w:t>, za</w:t>
      </w:r>
      <w:r w:rsidR="00BF02D8">
        <w:rPr>
          <w:rFonts w:ascii="Times New Roman" w:hAnsi="Times New Roman" w:cs="Times New Roman"/>
          <w:sz w:val="24"/>
          <w:szCs w:val="24"/>
        </w:rPr>
        <w:t xml:space="preserve"> rozbor odpadních vod </w:t>
      </w:r>
      <w:r w:rsidR="00B7704C">
        <w:rPr>
          <w:rFonts w:ascii="Times New Roman" w:hAnsi="Times New Roman" w:cs="Times New Roman"/>
          <w:sz w:val="24"/>
          <w:szCs w:val="24"/>
        </w:rPr>
        <w:t>bylo zaplaceno</w:t>
      </w:r>
      <w:r w:rsidR="00F84E4D">
        <w:rPr>
          <w:rFonts w:ascii="Times New Roman" w:hAnsi="Times New Roman" w:cs="Times New Roman"/>
          <w:sz w:val="24"/>
          <w:szCs w:val="24"/>
        </w:rPr>
        <w:t xml:space="preserve"> 54</w:t>
      </w:r>
      <w:r w:rsidR="00BF02D8">
        <w:rPr>
          <w:rFonts w:ascii="Times New Roman" w:hAnsi="Times New Roman" w:cs="Times New Roman"/>
          <w:sz w:val="24"/>
          <w:szCs w:val="24"/>
        </w:rPr>
        <w:t> </w:t>
      </w:r>
      <w:r w:rsidR="00F84E4D">
        <w:rPr>
          <w:rFonts w:ascii="Times New Roman" w:hAnsi="Times New Roman" w:cs="Times New Roman"/>
          <w:sz w:val="24"/>
          <w:szCs w:val="24"/>
        </w:rPr>
        <w:t>210</w:t>
      </w:r>
      <w:r w:rsidR="00BF02D8">
        <w:rPr>
          <w:rFonts w:ascii="Times New Roman" w:hAnsi="Times New Roman" w:cs="Times New Roman"/>
          <w:sz w:val="24"/>
          <w:szCs w:val="24"/>
        </w:rPr>
        <w:t>,</w:t>
      </w:r>
      <w:r w:rsidR="00F84E4D">
        <w:rPr>
          <w:rFonts w:ascii="Times New Roman" w:hAnsi="Times New Roman" w:cs="Times New Roman"/>
          <w:sz w:val="24"/>
          <w:szCs w:val="24"/>
        </w:rPr>
        <w:t>42</w:t>
      </w:r>
      <w:r w:rsidR="00BF02D8">
        <w:rPr>
          <w:rFonts w:ascii="Times New Roman" w:hAnsi="Times New Roman" w:cs="Times New Roman"/>
          <w:sz w:val="24"/>
          <w:szCs w:val="24"/>
        </w:rPr>
        <w:t xml:space="preserve"> Kč.</w:t>
      </w:r>
      <w:r w:rsidR="00B7704C">
        <w:rPr>
          <w:rFonts w:ascii="Times New Roman" w:hAnsi="Times New Roman" w:cs="Times New Roman"/>
          <w:sz w:val="24"/>
          <w:szCs w:val="24"/>
        </w:rPr>
        <w:t xml:space="preserve"> </w:t>
      </w:r>
      <w:r w:rsidR="00B407E0">
        <w:rPr>
          <w:rFonts w:ascii="Times New Roman" w:hAnsi="Times New Roman" w:cs="Times New Roman"/>
          <w:sz w:val="24"/>
          <w:szCs w:val="24"/>
        </w:rPr>
        <w:t>Za p</w:t>
      </w:r>
      <w:r w:rsidR="006C7059">
        <w:rPr>
          <w:rFonts w:ascii="Times New Roman" w:hAnsi="Times New Roman" w:cs="Times New Roman"/>
          <w:sz w:val="24"/>
          <w:szCs w:val="24"/>
        </w:rPr>
        <w:t>ojištění majetku</w:t>
      </w:r>
      <w:r w:rsidR="002D163E">
        <w:rPr>
          <w:rFonts w:ascii="Times New Roman" w:hAnsi="Times New Roman" w:cs="Times New Roman"/>
          <w:sz w:val="24"/>
          <w:szCs w:val="24"/>
        </w:rPr>
        <w:t xml:space="preserve"> obce</w:t>
      </w:r>
      <w:r w:rsidR="006C7059">
        <w:rPr>
          <w:rFonts w:ascii="Times New Roman" w:hAnsi="Times New Roman" w:cs="Times New Roman"/>
          <w:sz w:val="24"/>
          <w:szCs w:val="24"/>
        </w:rPr>
        <w:t xml:space="preserve"> </w:t>
      </w:r>
      <w:r w:rsidR="00B407E0">
        <w:rPr>
          <w:rFonts w:ascii="Times New Roman" w:hAnsi="Times New Roman" w:cs="Times New Roman"/>
          <w:sz w:val="24"/>
          <w:szCs w:val="24"/>
        </w:rPr>
        <w:t xml:space="preserve">u Generali ČP </w:t>
      </w:r>
      <w:r w:rsidR="00367F62">
        <w:rPr>
          <w:rFonts w:ascii="Times New Roman" w:hAnsi="Times New Roman" w:cs="Times New Roman"/>
          <w:sz w:val="24"/>
          <w:szCs w:val="24"/>
        </w:rPr>
        <w:t>bylo</w:t>
      </w:r>
      <w:r w:rsidR="002D163E">
        <w:rPr>
          <w:rFonts w:ascii="Times New Roman" w:hAnsi="Times New Roman" w:cs="Times New Roman"/>
          <w:sz w:val="24"/>
          <w:szCs w:val="24"/>
        </w:rPr>
        <w:t xml:space="preserve"> </w:t>
      </w:r>
      <w:r w:rsidR="00F84E4D">
        <w:rPr>
          <w:rFonts w:ascii="Times New Roman" w:hAnsi="Times New Roman" w:cs="Times New Roman"/>
          <w:sz w:val="24"/>
          <w:szCs w:val="24"/>
        </w:rPr>
        <w:t>zaplaceno</w:t>
      </w:r>
      <w:r w:rsidR="00DD186B">
        <w:rPr>
          <w:rFonts w:ascii="Times New Roman" w:hAnsi="Times New Roman" w:cs="Times New Roman"/>
          <w:sz w:val="24"/>
          <w:szCs w:val="24"/>
        </w:rPr>
        <w:t xml:space="preserve"> 2</w:t>
      </w:r>
      <w:r w:rsidR="00666FAA">
        <w:rPr>
          <w:rFonts w:ascii="Times New Roman" w:hAnsi="Times New Roman" w:cs="Times New Roman"/>
          <w:sz w:val="24"/>
          <w:szCs w:val="24"/>
        </w:rPr>
        <w:t>9</w:t>
      </w:r>
      <w:r w:rsidR="00DD186B">
        <w:rPr>
          <w:rFonts w:ascii="Times New Roman" w:hAnsi="Times New Roman" w:cs="Times New Roman"/>
          <w:sz w:val="24"/>
          <w:szCs w:val="24"/>
        </w:rPr>
        <w:t> </w:t>
      </w:r>
      <w:r w:rsidR="00A2069E">
        <w:rPr>
          <w:rFonts w:ascii="Times New Roman" w:hAnsi="Times New Roman" w:cs="Times New Roman"/>
          <w:sz w:val="24"/>
          <w:szCs w:val="24"/>
        </w:rPr>
        <w:t>449</w:t>
      </w:r>
      <w:r w:rsidR="00DD186B">
        <w:rPr>
          <w:rFonts w:ascii="Times New Roman" w:hAnsi="Times New Roman" w:cs="Times New Roman"/>
          <w:sz w:val="24"/>
          <w:szCs w:val="24"/>
        </w:rPr>
        <w:t>,- Kč</w:t>
      </w:r>
      <w:r w:rsidR="00A2069E">
        <w:rPr>
          <w:rFonts w:ascii="Times New Roman" w:hAnsi="Times New Roman" w:cs="Times New Roman"/>
          <w:sz w:val="24"/>
          <w:szCs w:val="24"/>
        </w:rPr>
        <w:t>.</w:t>
      </w:r>
      <w:r w:rsidR="008632C1">
        <w:rPr>
          <w:rFonts w:ascii="Times New Roman" w:hAnsi="Times New Roman" w:cs="Times New Roman"/>
          <w:sz w:val="24"/>
          <w:szCs w:val="24"/>
        </w:rPr>
        <w:t xml:space="preserve"> </w:t>
      </w:r>
      <w:r w:rsidR="00EA6D1D">
        <w:rPr>
          <w:rFonts w:ascii="Times New Roman" w:hAnsi="Times New Roman" w:cs="Times New Roman"/>
          <w:sz w:val="24"/>
          <w:szCs w:val="24"/>
        </w:rPr>
        <w:t>N</w:t>
      </w:r>
      <w:r w:rsidR="00DD186B">
        <w:rPr>
          <w:rFonts w:ascii="Times New Roman" w:hAnsi="Times New Roman" w:cs="Times New Roman"/>
          <w:sz w:val="24"/>
          <w:szCs w:val="24"/>
        </w:rPr>
        <w:t xml:space="preserve">a kulturní činnost </w:t>
      </w:r>
      <w:r w:rsidR="002F4608">
        <w:rPr>
          <w:rFonts w:ascii="Times New Roman" w:hAnsi="Times New Roman" w:cs="Times New Roman"/>
          <w:sz w:val="24"/>
          <w:szCs w:val="24"/>
        </w:rPr>
        <w:t>bylo vydáno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B407E0">
        <w:rPr>
          <w:rFonts w:ascii="Times New Roman" w:hAnsi="Times New Roman" w:cs="Times New Roman"/>
          <w:sz w:val="24"/>
          <w:szCs w:val="24"/>
        </w:rPr>
        <w:t>25</w:t>
      </w:r>
      <w:r w:rsidR="00A2069E">
        <w:rPr>
          <w:rFonts w:ascii="Times New Roman" w:hAnsi="Times New Roman" w:cs="Times New Roman"/>
          <w:sz w:val="24"/>
          <w:szCs w:val="24"/>
        </w:rPr>
        <w:t xml:space="preserve"> </w:t>
      </w:r>
      <w:r w:rsidR="00B407E0">
        <w:rPr>
          <w:rFonts w:ascii="Times New Roman" w:hAnsi="Times New Roman" w:cs="Times New Roman"/>
          <w:sz w:val="24"/>
          <w:szCs w:val="24"/>
        </w:rPr>
        <w:t>242</w:t>
      </w:r>
      <w:r w:rsidR="00367F62">
        <w:rPr>
          <w:rFonts w:ascii="Times New Roman" w:hAnsi="Times New Roman" w:cs="Times New Roman"/>
          <w:sz w:val="24"/>
          <w:szCs w:val="24"/>
        </w:rPr>
        <w:t>,- Kč</w:t>
      </w:r>
      <w:r w:rsidR="002F4608">
        <w:rPr>
          <w:rFonts w:ascii="Times New Roman" w:hAnsi="Times New Roman" w:cs="Times New Roman"/>
          <w:sz w:val="24"/>
          <w:szCs w:val="24"/>
        </w:rPr>
        <w:t>,</w:t>
      </w:r>
      <w:r w:rsidR="00B407E0">
        <w:rPr>
          <w:rFonts w:ascii="Times New Roman" w:hAnsi="Times New Roman" w:cs="Times New Roman"/>
          <w:sz w:val="24"/>
          <w:szCs w:val="24"/>
        </w:rPr>
        <w:t xml:space="preserve"> </w:t>
      </w:r>
      <w:r w:rsidR="008632C1">
        <w:rPr>
          <w:rFonts w:ascii="Times New Roman" w:hAnsi="Times New Roman" w:cs="Times New Roman"/>
          <w:sz w:val="24"/>
          <w:szCs w:val="24"/>
        </w:rPr>
        <w:t xml:space="preserve">za </w:t>
      </w:r>
      <w:r w:rsidR="00B2337B">
        <w:rPr>
          <w:rFonts w:ascii="Times New Roman" w:hAnsi="Times New Roman" w:cs="Times New Roman"/>
          <w:sz w:val="24"/>
          <w:szCs w:val="24"/>
        </w:rPr>
        <w:t xml:space="preserve">Zpravodaj Černilovsko </w:t>
      </w:r>
      <w:r w:rsidR="00B407E0">
        <w:rPr>
          <w:rFonts w:ascii="Times New Roman" w:hAnsi="Times New Roman" w:cs="Times New Roman"/>
          <w:sz w:val="24"/>
          <w:szCs w:val="24"/>
        </w:rPr>
        <w:t>14</w:t>
      </w:r>
      <w:r w:rsidR="00B2337B">
        <w:rPr>
          <w:rFonts w:ascii="Times New Roman" w:hAnsi="Times New Roman" w:cs="Times New Roman"/>
          <w:sz w:val="24"/>
          <w:szCs w:val="24"/>
        </w:rPr>
        <w:t> </w:t>
      </w:r>
      <w:r w:rsidR="00B407E0">
        <w:rPr>
          <w:rFonts w:ascii="Times New Roman" w:hAnsi="Times New Roman" w:cs="Times New Roman"/>
          <w:sz w:val="24"/>
          <w:szCs w:val="24"/>
        </w:rPr>
        <w:t>824</w:t>
      </w:r>
      <w:r w:rsidR="00B2337B">
        <w:rPr>
          <w:rFonts w:ascii="Times New Roman" w:hAnsi="Times New Roman" w:cs="Times New Roman"/>
          <w:sz w:val="24"/>
          <w:szCs w:val="24"/>
        </w:rPr>
        <w:t>,</w:t>
      </w:r>
      <w:r w:rsidR="00B407E0">
        <w:rPr>
          <w:rFonts w:ascii="Times New Roman" w:hAnsi="Times New Roman" w:cs="Times New Roman"/>
          <w:sz w:val="24"/>
          <w:szCs w:val="24"/>
        </w:rPr>
        <w:t>27</w:t>
      </w:r>
      <w:r w:rsidR="00B2337B">
        <w:rPr>
          <w:rFonts w:ascii="Times New Roman" w:hAnsi="Times New Roman" w:cs="Times New Roman"/>
          <w:sz w:val="24"/>
          <w:szCs w:val="24"/>
        </w:rPr>
        <w:t xml:space="preserve"> Kč</w:t>
      </w:r>
      <w:r w:rsidR="008632C1">
        <w:rPr>
          <w:rFonts w:ascii="Times New Roman" w:hAnsi="Times New Roman" w:cs="Times New Roman"/>
          <w:sz w:val="24"/>
          <w:szCs w:val="24"/>
        </w:rPr>
        <w:t>, na TC ORP spisovou službu 8 250,- Kč.</w:t>
      </w:r>
    </w:p>
    <w:p w:rsidR="00212954" w:rsidRDefault="00B43795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dotac</w:t>
      </w:r>
      <w:r w:rsidR="00B407E0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spolků</w:t>
      </w:r>
      <w:r w:rsidR="00B407E0">
        <w:rPr>
          <w:rFonts w:ascii="Times New Roman" w:hAnsi="Times New Roman" w:cs="Times New Roman"/>
          <w:sz w:val="24"/>
          <w:szCs w:val="24"/>
        </w:rPr>
        <w:t>m v</w:t>
      </w:r>
      <w:r>
        <w:rPr>
          <w:rFonts w:ascii="Times New Roman" w:hAnsi="Times New Roman" w:cs="Times New Roman"/>
          <w:sz w:val="24"/>
          <w:szCs w:val="24"/>
        </w:rPr>
        <w:t xml:space="preserve"> obci bylo vynaloženo </w:t>
      </w:r>
      <w:r w:rsidR="000F736E">
        <w:rPr>
          <w:rFonts w:ascii="Times New Roman" w:hAnsi="Times New Roman" w:cs="Times New Roman"/>
          <w:sz w:val="24"/>
          <w:szCs w:val="24"/>
        </w:rPr>
        <w:t>1</w:t>
      </w:r>
      <w:r w:rsidR="00B407E0">
        <w:rPr>
          <w:rFonts w:ascii="Times New Roman" w:hAnsi="Times New Roman" w:cs="Times New Roman"/>
          <w:sz w:val="24"/>
          <w:szCs w:val="24"/>
        </w:rPr>
        <w:t>2</w:t>
      </w:r>
      <w:r w:rsidR="000F736E">
        <w:rPr>
          <w:rFonts w:ascii="Times New Roman" w:hAnsi="Times New Roman" w:cs="Times New Roman"/>
          <w:sz w:val="24"/>
          <w:szCs w:val="24"/>
        </w:rPr>
        <w:t xml:space="preserve">0 000,- Kč, pro </w:t>
      </w:r>
      <w:r>
        <w:rPr>
          <w:rFonts w:ascii="Times New Roman" w:hAnsi="Times New Roman" w:cs="Times New Roman"/>
          <w:sz w:val="24"/>
          <w:szCs w:val="24"/>
        </w:rPr>
        <w:t xml:space="preserve">Charitu Červený Kostelec </w:t>
      </w:r>
      <w:r w:rsidR="00C94664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 000,- Kč</w:t>
      </w:r>
      <w:r w:rsidR="000F736E">
        <w:rPr>
          <w:rFonts w:ascii="Times New Roman" w:hAnsi="Times New Roman" w:cs="Times New Roman"/>
          <w:sz w:val="24"/>
          <w:szCs w:val="24"/>
        </w:rPr>
        <w:t xml:space="preserve">, </w:t>
      </w:r>
      <w:r w:rsidR="00C94664">
        <w:rPr>
          <w:rFonts w:ascii="Times New Roman" w:hAnsi="Times New Roman" w:cs="Times New Roman"/>
          <w:sz w:val="24"/>
          <w:szCs w:val="24"/>
        </w:rPr>
        <w:t xml:space="preserve">Baby box 5 000,- Kč, </w:t>
      </w:r>
      <w:r w:rsidR="00F80442">
        <w:rPr>
          <w:rFonts w:ascii="Times New Roman" w:hAnsi="Times New Roman" w:cs="Times New Roman"/>
          <w:sz w:val="24"/>
          <w:szCs w:val="24"/>
        </w:rPr>
        <w:t>dotace</w:t>
      </w:r>
      <w:r w:rsidR="000F736E">
        <w:rPr>
          <w:rFonts w:ascii="Times New Roman" w:hAnsi="Times New Roman" w:cs="Times New Roman"/>
          <w:sz w:val="24"/>
          <w:szCs w:val="24"/>
        </w:rPr>
        <w:t xml:space="preserve"> na Linku </w:t>
      </w:r>
      <w:r w:rsidR="002F4608">
        <w:rPr>
          <w:rFonts w:ascii="Times New Roman" w:hAnsi="Times New Roman" w:cs="Times New Roman"/>
          <w:sz w:val="24"/>
          <w:szCs w:val="24"/>
        </w:rPr>
        <w:t xml:space="preserve">bezpečí </w:t>
      </w:r>
      <w:r w:rsidR="00C94664">
        <w:rPr>
          <w:rFonts w:ascii="Times New Roman" w:hAnsi="Times New Roman" w:cs="Times New Roman"/>
          <w:sz w:val="24"/>
          <w:szCs w:val="24"/>
        </w:rPr>
        <w:t>3</w:t>
      </w:r>
      <w:r w:rsidR="000F736E">
        <w:rPr>
          <w:rFonts w:ascii="Times New Roman" w:hAnsi="Times New Roman" w:cs="Times New Roman"/>
          <w:sz w:val="24"/>
          <w:szCs w:val="24"/>
        </w:rPr>
        <w:t> </w:t>
      </w:r>
      <w:r w:rsidR="00C94664">
        <w:rPr>
          <w:rFonts w:ascii="Times New Roman" w:hAnsi="Times New Roman" w:cs="Times New Roman"/>
          <w:sz w:val="24"/>
          <w:szCs w:val="24"/>
        </w:rPr>
        <w:t>0</w:t>
      </w:r>
      <w:r w:rsidR="000F736E">
        <w:rPr>
          <w:rFonts w:ascii="Times New Roman" w:hAnsi="Times New Roman" w:cs="Times New Roman"/>
          <w:sz w:val="24"/>
          <w:szCs w:val="24"/>
        </w:rPr>
        <w:t xml:space="preserve">00,- Kč, </w:t>
      </w:r>
      <w:r w:rsidR="002F4608">
        <w:rPr>
          <w:rFonts w:ascii="Times New Roman" w:hAnsi="Times New Roman" w:cs="Times New Roman"/>
          <w:sz w:val="24"/>
          <w:szCs w:val="24"/>
        </w:rPr>
        <w:t xml:space="preserve">za </w:t>
      </w:r>
      <w:r w:rsidR="000F736E">
        <w:rPr>
          <w:rFonts w:ascii="Times New Roman" w:hAnsi="Times New Roman" w:cs="Times New Roman"/>
          <w:sz w:val="24"/>
          <w:szCs w:val="24"/>
        </w:rPr>
        <w:t xml:space="preserve">výměnný fond </w:t>
      </w:r>
      <w:r>
        <w:rPr>
          <w:rFonts w:ascii="Times New Roman" w:hAnsi="Times New Roman" w:cs="Times New Roman"/>
          <w:sz w:val="24"/>
          <w:szCs w:val="24"/>
        </w:rPr>
        <w:t>knih z Městské knihovny Hradec Králové 4 500,- Kč</w:t>
      </w:r>
      <w:r w:rsidR="00B2337B">
        <w:rPr>
          <w:rFonts w:ascii="Times New Roman" w:hAnsi="Times New Roman" w:cs="Times New Roman"/>
          <w:sz w:val="24"/>
          <w:szCs w:val="24"/>
        </w:rPr>
        <w:t>. Členský příspěvek Mikroregionu Černilovsko činil 5 </w:t>
      </w:r>
      <w:r w:rsidR="00B407E0">
        <w:rPr>
          <w:rFonts w:ascii="Times New Roman" w:hAnsi="Times New Roman" w:cs="Times New Roman"/>
          <w:sz w:val="24"/>
          <w:szCs w:val="24"/>
        </w:rPr>
        <w:t>78</w:t>
      </w:r>
      <w:r w:rsidR="00E14751">
        <w:rPr>
          <w:rFonts w:ascii="Times New Roman" w:hAnsi="Times New Roman" w:cs="Times New Roman"/>
          <w:sz w:val="24"/>
          <w:szCs w:val="24"/>
        </w:rPr>
        <w:t>0</w:t>
      </w:r>
      <w:r w:rsidR="00B2337B">
        <w:rPr>
          <w:rFonts w:ascii="Times New Roman" w:hAnsi="Times New Roman" w:cs="Times New Roman"/>
          <w:sz w:val="24"/>
          <w:szCs w:val="24"/>
        </w:rPr>
        <w:t>,- Kč</w:t>
      </w:r>
      <w:r w:rsidR="00E14751">
        <w:rPr>
          <w:rFonts w:ascii="Times New Roman" w:hAnsi="Times New Roman" w:cs="Times New Roman"/>
          <w:sz w:val="24"/>
          <w:szCs w:val="24"/>
        </w:rPr>
        <w:t xml:space="preserve"> a MAS NAD ORLICÍ </w:t>
      </w:r>
      <w:r w:rsidR="00C94664">
        <w:rPr>
          <w:rFonts w:ascii="Times New Roman" w:hAnsi="Times New Roman" w:cs="Times New Roman"/>
          <w:sz w:val="24"/>
          <w:szCs w:val="24"/>
        </w:rPr>
        <w:t xml:space="preserve">1 </w:t>
      </w:r>
      <w:r w:rsidR="00B407E0">
        <w:rPr>
          <w:rFonts w:ascii="Times New Roman" w:hAnsi="Times New Roman" w:cs="Times New Roman"/>
          <w:sz w:val="24"/>
          <w:szCs w:val="24"/>
        </w:rPr>
        <w:t>00</w:t>
      </w:r>
      <w:r w:rsidR="00C94664">
        <w:rPr>
          <w:rFonts w:ascii="Times New Roman" w:hAnsi="Times New Roman" w:cs="Times New Roman"/>
          <w:sz w:val="24"/>
          <w:szCs w:val="24"/>
        </w:rPr>
        <w:t>0</w:t>
      </w:r>
      <w:r w:rsidR="00E14751">
        <w:rPr>
          <w:rFonts w:ascii="Times New Roman" w:hAnsi="Times New Roman" w:cs="Times New Roman"/>
          <w:sz w:val="24"/>
          <w:szCs w:val="24"/>
        </w:rPr>
        <w:t>,-</w:t>
      </w:r>
      <w:r w:rsidR="00B407E0">
        <w:rPr>
          <w:rFonts w:ascii="Times New Roman" w:hAnsi="Times New Roman" w:cs="Times New Roman"/>
          <w:sz w:val="24"/>
          <w:szCs w:val="24"/>
        </w:rPr>
        <w:t xml:space="preserve"> </w:t>
      </w:r>
      <w:r w:rsidR="00E14751">
        <w:rPr>
          <w:rFonts w:ascii="Times New Roman" w:hAnsi="Times New Roman" w:cs="Times New Roman"/>
          <w:sz w:val="24"/>
          <w:szCs w:val="24"/>
        </w:rPr>
        <w:t>Kč</w:t>
      </w:r>
      <w:r w:rsidR="00B407E0">
        <w:rPr>
          <w:rFonts w:ascii="Times New Roman" w:hAnsi="Times New Roman" w:cs="Times New Roman"/>
          <w:sz w:val="24"/>
          <w:szCs w:val="24"/>
        </w:rPr>
        <w:t>, roční udržovací poplatek systému Tritius činil 3 993,00 Kč</w:t>
      </w:r>
      <w:r w:rsidR="00B2337B">
        <w:rPr>
          <w:rFonts w:ascii="Times New Roman" w:hAnsi="Times New Roman" w:cs="Times New Roman"/>
          <w:sz w:val="24"/>
          <w:szCs w:val="24"/>
        </w:rPr>
        <w:t>.</w:t>
      </w:r>
      <w:r w:rsidR="00AA1EBC">
        <w:rPr>
          <w:rFonts w:ascii="Times New Roman" w:hAnsi="Times New Roman" w:cs="Times New Roman"/>
          <w:sz w:val="24"/>
          <w:szCs w:val="24"/>
        </w:rPr>
        <w:t xml:space="preserve"> </w:t>
      </w:r>
      <w:r w:rsidR="00B233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2954" w:rsidRDefault="00212954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1519A" w:rsidRPr="002945BA" w:rsidRDefault="0061519A" w:rsidP="0061519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Zůstatky na bankovním účtu a v pokladně ke dni 31. 12. 20</w:t>
      </w:r>
      <w:r w:rsidR="00115AE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A1EBC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349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vede úč</w:t>
      </w:r>
      <w:r w:rsidR="0059349D">
        <w:rPr>
          <w:rFonts w:ascii="Times New Roman" w:hAnsi="Times New Roman" w:cs="Times New Roman"/>
          <w:sz w:val="24"/>
          <w:szCs w:val="24"/>
        </w:rPr>
        <w:t>ty:</w:t>
      </w:r>
    </w:p>
    <w:p w:rsidR="0061519A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519A" w:rsidRPr="00E17D33">
        <w:rPr>
          <w:rFonts w:ascii="Times New Roman" w:hAnsi="Times New Roman" w:cs="Times New Roman"/>
          <w:sz w:val="24"/>
          <w:szCs w:val="24"/>
          <w:u w:val="single"/>
        </w:rPr>
        <w:t>Komerční ban</w:t>
      </w:r>
      <w:r w:rsidRPr="00E17D33">
        <w:rPr>
          <w:rFonts w:ascii="Times New Roman" w:hAnsi="Times New Roman" w:cs="Times New Roman"/>
          <w:sz w:val="24"/>
          <w:szCs w:val="24"/>
          <w:u w:val="single"/>
        </w:rPr>
        <w:t>ka</w:t>
      </w:r>
      <w:r w:rsidR="0061519A" w:rsidRPr="00E17D33">
        <w:rPr>
          <w:rFonts w:ascii="Times New Roman" w:hAnsi="Times New Roman" w:cs="Times New Roman"/>
          <w:sz w:val="24"/>
          <w:szCs w:val="24"/>
          <w:u w:val="single"/>
        </w:rPr>
        <w:t xml:space="preserve"> a.s</w:t>
      </w:r>
      <w:r w:rsidR="0061519A">
        <w:rPr>
          <w:rFonts w:ascii="Times New Roman" w:hAnsi="Times New Roman" w:cs="Times New Roman"/>
          <w:sz w:val="24"/>
          <w:szCs w:val="24"/>
        </w:rPr>
        <w:t>., pobočka Hradec Králové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Základní běžný účet      - zůstatek      </w:t>
      </w:r>
      <w:r w:rsidR="0059349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A1EB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A1EBC">
        <w:rPr>
          <w:rFonts w:ascii="Times New Roman" w:hAnsi="Times New Roman" w:cs="Times New Roman"/>
          <w:sz w:val="24"/>
          <w:szCs w:val="24"/>
        </w:rPr>
        <w:t>470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A1EBC">
        <w:rPr>
          <w:rFonts w:ascii="Times New Roman" w:hAnsi="Times New Roman" w:cs="Times New Roman"/>
          <w:sz w:val="24"/>
          <w:szCs w:val="24"/>
        </w:rPr>
        <w:t>304</w:t>
      </w:r>
      <w:r>
        <w:rPr>
          <w:rFonts w:ascii="Times New Roman" w:hAnsi="Times New Roman" w:cs="Times New Roman"/>
          <w:sz w:val="24"/>
          <w:szCs w:val="24"/>
        </w:rPr>
        <w:t>,</w:t>
      </w:r>
      <w:r w:rsidR="00AA1EBC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59349D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17D33">
        <w:rPr>
          <w:rFonts w:ascii="Times New Roman" w:hAnsi="Times New Roman" w:cs="Times New Roman"/>
          <w:sz w:val="24"/>
          <w:szCs w:val="24"/>
          <w:u w:val="single"/>
        </w:rPr>
        <w:t>Česká národní banka</w:t>
      </w:r>
      <w:r>
        <w:rPr>
          <w:rFonts w:ascii="Times New Roman" w:hAnsi="Times New Roman" w:cs="Times New Roman"/>
          <w:sz w:val="24"/>
          <w:szCs w:val="24"/>
        </w:rPr>
        <w:t xml:space="preserve"> – zůstatek          </w:t>
      </w:r>
      <w:r w:rsidR="00E0532D">
        <w:rPr>
          <w:rFonts w:ascii="Times New Roman" w:hAnsi="Times New Roman" w:cs="Times New Roman"/>
          <w:sz w:val="24"/>
          <w:szCs w:val="24"/>
        </w:rPr>
        <w:t xml:space="preserve">   </w:t>
      </w:r>
      <w:r w:rsidR="00AA1EBC">
        <w:rPr>
          <w:rFonts w:ascii="Times New Roman" w:hAnsi="Times New Roman" w:cs="Times New Roman"/>
          <w:sz w:val="24"/>
          <w:szCs w:val="24"/>
        </w:rPr>
        <w:t>780</w:t>
      </w:r>
      <w:r w:rsidR="00E0532D">
        <w:rPr>
          <w:rFonts w:ascii="Times New Roman" w:hAnsi="Times New Roman" w:cs="Times New Roman"/>
          <w:sz w:val="24"/>
          <w:szCs w:val="24"/>
        </w:rPr>
        <w:t xml:space="preserve"> </w:t>
      </w:r>
      <w:r w:rsidR="00AA1EBC">
        <w:rPr>
          <w:rFonts w:ascii="Times New Roman" w:hAnsi="Times New Roman" w:cs="Times New Roman"/>
          <w:sz w:val="24"/>
          <w:szCs w:val="24"/>
        </w:rPr>
        <w:t>591</w:t>
      </w:r>
      <w:r>
        <w:rPr>
          <w:rFonts w:ascii="Times New Roman" w:hAnsi="Times New Roman" w:cs="Times New Roman"/>
          <w:sz w:val="24"/>
          <w:szCs w:val="24"/>
        </w:rPr>
        <w:t>,</w:t>
      </w:r>
      <w:r w:rsidR="00AA1EBC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61519A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Pokladna</w:t>
      </w:r>
      <w:r w:rsidR="0059349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                  - zůstatek       </w:t>
      </w:r>
      <w:r w:rsidR="0059349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0,-- Kč   (k 31. 12. </w:t>
      </w:r>
      <w:r w:rsidR="003F5A7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usí být zůstatek 0)</w:t>
      </w:r>
    </w:p>
    <w:p w:rsidR="002945BA" w:rsidRDefault="002945B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144E" w:rsidRDefault="00E7144E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Pr="002945BA" w:rsidRDefault="006E77BC" w:rsidP="006E77BC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Vyúčtování finančních vztahů ke státnímu rozpočtu a ostatním rozpočtům veřejné úrovně:</w:t>
      </w:r>
    </w:p>
    <w:p w:rsidR="001C180F" w:rsidRDefault="001C180F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Default="006E77BC" w:rsidP="006E77BC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Přijaté dotace </w:t>
      </w:r>
    </w:p>
    <w:p w:rsidR="002945BA" w:rsidRDefault="002945BA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Default="006E77BC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Neinvestiční transfer ze st. rozpočtu (pol.4112)     </w:t>
      </w:r>
    </w:p>
    <w:p w:rsidR="006E77BC" w:rsidRDefault="006E77BC" w:rsidP="006E77B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Příspěvek na výkon státní správy                     </w:t>
      </w:r>
      <w:r w:rsidR="00BD439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941AF">
        <w:rPr>
          <w:rFonts w:ascii="Times New Roman" w:hAnsi="Times New Roman" w:cs="Times New Roman"/>
          <w:sz w:val="24"/>
          <w:szCs w:val="24"/>
        </w:rPr>
        <w:t xml:space="preserve">        </w:t>
      </w:r>
      <w:r w:rsidR="00BD439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A1EBC">
        <w:rPr>
          <w:rFonts w:ascii="Times New Roman" w:hAnsi="Times New Roman" w:cs="Times New Roman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A1EBC">
        <w:rPr>
          <w:rFonts w:ascii="Times New Roman" w:hAnsi="Times New Roman" w:cs="Times New Roman"/>
          <w:sz w:val="24"/>
          <w:szCs w:val="24"/>
        </w:rPr>
        <w:t>800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0E63D0" w:rsidRDefault="000E63D0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Volba </w:t>
      </w:r>
      <w:r w:rsidR="000F736E">
        <w:rPr>
          <w:rFonts w:ascii="Times New Roman" w:hAnsi="Times New Roman" w:cs="Times New Roman"/>
          <w:sz w:val="24"/>
          <w:szCs w:val="24"/>
        </w:rPr>
        <w:t xml:space="preserve">do </w:t>
      </w:r>
      <w:r w:rsidR="00AA1EBC">
        <w:rPr>
          <w:rFonts w:ascii="Times New Roman" w:hAnsi="Times New Roman" w:cs="Times New Roman"/>
          <w:sz w:val="24"/>
          <w:szCs w:val="24"/>
        </w:rPr>
        <w:t>PS Parlamentu ČR</w:t>
      </w:r>
      <w:r w:rsidR="00115A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(pol. </w:t>
      </w:r>
      <w:r w:rsidR="00913574">
        <w:rPr>
          <w:rFonts w:ascii="Times New Roman" w:hAnsi="Times New Roman" w:cs="Times New Roman"/>
          <w:sz w:val="24"/>
          <w:szCs w:val="24"/>
        </w:rPr>
        <w:t>4111)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15AE0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115AE0">
        <w:rPr>
          <w:rFonts w:ascii="Times New Roman" w:hAnsi="Times New Roman" w:cs="Times New Roman"/>
          <w:sz w:val="24"/>
          <w:szCs w:val="24"/>
        </w:rPr>
        <w:t>31</w:t>
      </w:r>
      <w:r w:rsidR="000F736E">
        <w:rPr>
          <w:rFonts w:ascii="Times New Roman" w:hAnsi="Times New Roman" w:cs="Times New Roman"/>
          <w:sz w:val="24"/>
          <w:szCs w:val="24"/>
        </w:rPr>
        <w:t xml:space="preserve"> 000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DE3194" w:rsidRDefault="00DE3194" w:rsidP="00044AC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44AC7" w:rsidRDefault="00044AC7" w:rsidP="00044AC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Poskytnuté dotace</w:t>
      </w:r>
    </w:p>
    <w:p w:rsidR="002945BA" w:rsidRDefault="002945BA" w:rsidP="00044A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Ostatní neinvestiční transfery neziskovým organizacím (pol. 522</w:t>
      </w:r>
      <w:r w:rsidR="00C207F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05659" w:rsidRDefault="00C05659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 Slavia                                                                                 </w:t>
      </w:r>
      <w:r w:rsidR="00D941A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C55DA">
        <w:rPr>
          <w:rFonts w:ascii="Times New Roman" w:hAnsi="Times New Roman" w:cs="Times New Roman"/>
          <w:sz w:val="24"/>
          <w:szCs w:val="24"/>
        </w:rPr>
        <w:t xml:space="preserve"> </w:t>
      </w:r>
      <w:r w:rsidR="00AA1EBC">
        <w:rPr>
          <w:rFonts w:ascii="Times New Roman" w:hAnsi="Times New Roman" w:cs="Times New Roman"/>
          <w:sz w:val="24"/>
          <w:szCs w:val="24"/>
        </w:rPr>
        <w:t xml:space="preserve">  8</w:t>
      </w:r>
      <w:r w:rsidR="003D43B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 000,- Kč</w:t>
      </w:r>
    </w:p>
    <w:p w:rsidR="00D941AF" w:rsidRDefault="00D941AF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SDH                                                                                                    </w:t>
      </w:r>
      <w:r w:rsidR="001C18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F736E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D43B8">
        <w:rPr>
          <w:rFonts w:ascii="Times New Roman" w:hAnsi="Times New Roman" w:cs="Times New Roman"/>
          <w:sz w:val="24"/>
          <w:szCs w:val="24"/>
        </w:rPr>
        <w:t>0</w:t>
      </w:r>
      <w:r w:rsidR="009E7B64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E7144E" w:rsidRDefault="00E7144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Hospic Anežky České Červený Kostelec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115AE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 000,- Kč</w:t>
      </w:r>
    </w:p>
    <w:p w:rsidR="00A77C60" w:rsidRDefault="000F736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Linka bezpečí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 w:rsidR="00141A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F6F8A">
        <w:rPr>
          <w:rFonts w:ascii="Times New Roman" w:hAnsi="Times New Roman" w:cs="Times New Roman"/>
          <w:sz w:val="24"/>
          <w:szCs w:val="24"/>
        </w:rPr>
        <w:t xml:space="preserve">         </w:t>
      </w:r>
      <w:r w:rsidR="00115AE0">
        <w:rPr>
          <w:rFonts w:ascii="Times New Roman" w:hAnsi="Times New Roman" w:cs="Times New Roman"/>
          <w:sz w:val="24"/>
          <w:szCs w:val="24"/>
        </w:rPr>
        <w:t>3</w:t>
      </w:r>
      <w:r w:rsidR="00CF6F8A">
        <w:rPr>
          <w:rFonts w:ascii="Times New Roman" w:hAnsi="Times New Roman" w:cs="Times New Roman"/>
          <w:sz w:val="24"/>
          <w:szCs w:val="24"/>
        </w:rPr>
        <w:t> </w:t>
      </w:r>
      <w:r w:rsidR="00115AE0">
        <w:rPr>
          <w:rFonts w:ascii="Times New Roman" w:hAnsi="Times New Roman" w:cs="Times New Roman"/>
          <w:sz w:val="24"/>
          <w:szCs w:val="24"/>
        </w:rPr>
        <w:t>0</w:t>
      </w:r>
      <w:r w:rsidR="00CF6F8A">
        <w:rPr>
          <w:rFonts w:ascii="Times New Roman" w:hAnsi="Times New Roman" w:cs="Times New Roman"/>
          <w:sz w:val="24"/>
          <w:szCs w:val="24"/>
        </w:rPr>
        <w:t>00,- Kč</w:t>
      </w:r>
    </w:p>
    <w:p w:rsidR="008632C1" w:rsidRDefault="00141A62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Baby bo</w:t>
      </w:r>
      <w:r w:rsidR="00EC3868">
        <w:rPr>
          <w:rFonts w:ascii="Times New Roman" w:hAnsi="Times New Roman" w:cs="Times New Roman"/>
          <w:sz w:val="24"/>
          <w:szCs w:val="24"/>
        </w:rPr>
        <w:t>x</w:t>
      </w:r>
      <w:r w:rsidR="008632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632C1">
        <w:rPr>
          <w:rFonts w:ascii="Times New Roman" w:hAnsi="Times New Roman" w:cs="Times New Roman"/>
          <w:sz w:val="24"/>
          <w:szCs w:val="24"/>
        </w:rPr>
        <w:tab/>
      </w:r>
      <w:r w:rsidR="008632C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632C1">
        <w:rPr>
          <w:rFonts w:ascii="Times New Roman" w:hAnsi="Times New Roman" w:cs="Times New Roman"/>
          <w:sz w:val="24"/>
          <w:szCs w:val="24"/>
        </w:rPr>
        <w:t xml:space="preserve"> 5 000,- Kč</w:t>
      </w:r>
      <w:r w:rsidR="008632C1">
        <w:rPr>
          <w:rFonts w:ascii="Times New Roman" w:hAnsi="Times New Roman" w:cs="Times New Roman"/>
          <w:sz w:val="24"/>
          <w:szCs w:val="24"/>
        </w:rPr>
        <w:tab/>
      </w:r>
    </w:p>
    <w:p w:rsidR="00C05659" w:rsidRPr="002945BA" w:rsidRDefault="00C05659" w:rsidP="00C0565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Inventarizace majetku, materiálových zásob a závazků :</w:t>
      </w:r>
      <w:r w:rsidR="0024125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2945BA" w:rsidRDefault="002945BA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 majetku k 31. 12. 20</w:t>
      </w:r>
      <w:r w:rsidR="00115AE0">
        <w:rPr>
          <w:rFonts w:ascii="Times New Roman" w:hAnsi="Times New Roman" w:cs="Times New Roman"/>
          <w:sz w:val="24"/>
          <w:szCs w:val="24"/>
        </w:rPr>
        <w:t>2</w:t>
      </w:r>
      <w:r w:rsidR="00AA1EBC">
        <w:rPr>
          <w:rFonts w:ascii="Times New Roman" w:hAnsi="Times New Roman" w:cs="Times New Roman"/>
          <w:sz w:val="24"/>
          <w:szCs w:val="24"/>
        </w:rPr>
        <w:t>1</w:t>
      </w:r>
    </w:p>
    <w:p w:rsidR="00F34EE3" w:rsidRDefault="00F34EE3" w:rsidP="00C05659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Stálá aktiva</w:t>
      </w: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Dlouhodobý nehmotný majetek                       </w:t>
      </w:r>
      <w:r w:rsidR="00E05BE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A1EBC">
        <w:rPr>
          <w:rFonts w:ascii="Times New Roman" w:hAnsi="Times New Roman" w:cs="Times New Roman"/>
          <w:sz w:val="24"/>
          <w:szCs w:val="24"/>
        </w:rPr>
        <w:t>2</w:t>
      </w:r>
      <w:r w:rsidR="00006467">
        <w:rPr>
          <w:rFonts w:ascii="Times New Roman" w:hAnsi="Times New Roman" w:cs="Times New Roman"/>
          <w:sz w:val="24"/>
          <w:szCs w:val="24"/>
        </w:rPr>
        <w:t>6</w:t>
      </w:r>
      <w:r w:rsidR="00AA1EBC">
        <w:rPr>
          <w:rFonts w:ascii="Times New Roman" w:hAnsi="Times New Roman" w:cs="Times New Roman"/>
          <w:sz w:val="24"/>
          <w:szCs w:val="24"/>
        </w:rPr>
        <w:t>5</w:t>
      </w:r>
      <w:r w:rsidR="00913574">
        <w:rPr>
          <w:rFonts w:ascii="Times New Roman" w:hAnsi="Times New Roman" w:cs="Times New Roman"/>
          <w:sz w:val="24"/>
          <w:szCs w:val="24"/>
        </w:rPr>
        <w:t xml:space="preserve"> </w:t>
      </w:r>
      <w:r w:rsidR="00006467">
        <w:rPr>
          <w:rFonts w:ascii="Times New Roman" w:hAnsi="Times New Roman" w:cs="Times New Roman"/>
          <w:sz w:val="24"/>
          <w:szCs w:val="24"/>
        </w:rPr>
        <w:t>855</w:t>
      </w:r>
      <w:r>
        <w:rPr>
          <w:rFonts w:ascii="Times New Roman" w:hAnsi="Times New Roman" w:cs="Times New Roman"/>
          <w:sz w:val="24"/>
          <w:szCs w:val="24"/>
        </w:rPr>
        <w:t>,</w:t>
      </w:r>
      <w:r w:rsidR="00AA1EB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AA1EBC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toho </w:t>
      </w:r>
      <w:r w:rsidR="00AA1EBC">
        <w:rPr>
          <w:rFonts w:ascii="Times New Roman" w:hAnsi="Times New Roman" w:cs="Times New Roman"/>
          <w:sz w:val="24"/>
          <w:szCs w:val="24"/>
        </w:rPr>
        <w:t>Drobný dlouhodobý nehmotný majetek (018)</w:t>
      </w:r>
      <w:r>
        <w:rPr>
          <w:rFonts w:ascii="Times New Roman" w:hAnsi="Times New Roman" w:cs="Times New Roman"/>
          <w:sz w:val="24"/>
          <w:szCs w:val="24"/>
        </w:rPr>
        <w:t xml:space="preserve">                   20 440,00 Kč</w:t>
      </w:r>
    </w:p>
    <w:p w:rsidR="00006467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ostatní dlouhodobý nehmotný majetek (019)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245 415,00 Kč</w:t>
      </w:r>
    </w:p>
    <w:p w:rsidR="00C05659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Dlouhodobý hmotný majetek                                                   </w:t>
      </w:r>
      <w:r w:rsidR="004A623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F6F8A">
        <w:rPr>
          <w:rFonts w:ascii="Times New Roman" w:hAnsi="Times New Roman" w:cs="Times New Roman"/>
          <w:sz w:val="24"/>
          <w:szCs w:val="24"/>
        </w:rPr>
        <w:t>22</w:t>
      </w:r>
      <w:r w:rsidR="004A623C">
        <w:rPr>
          <w:rFonts w:ascii="Times New Roman" w:hAnsi="Times New Roman" w:cs="Times New Roman"/>
          <w:sz w:val="24"/>
          <w:szCs w:val="24"/>
        </w:rPr>
        <w:t xml:space="preserve"> </w:t>
      </w:r>
      <w:r w:rsidR="00006467">
        <w:rPr>
          <w:rFonts w:ascii="Times New Roman" w:hAnsi="Times New Roman" w:cs="Times New Roman"/>
          <w:sz w:val="24"/>
          <w:szCs w:val="24"/>
        </w:rPr>
        <w:t>381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  <w:r w:rsidR="00006467">
        <w:rPr>
          <w:rFonts w:ascii="Times New Roman" w:hAnsi="Times New Roman" w:cs="Times New Roman"/>
          <w:sz w:val="24"/>
          <w:szCs w:val="24"/>
        </w:rPr>
        <w:t>459</w:t>
      </w:r>
      <w:r w:rsidR="000C0B4E">
        <w:rPr>
          <w:rFonts w:ascii="Times New Roman" w:hAnsi="Times New Roman" w:cs="Times New Roman"/>
          <w:sz w:val="24"/>
          <w:szCs w:val="24"/>
        </w:rPr>
        <w:t>,</w:t>
      </w:r>
      <w:r w:rsidR="00006467">
        <w:rPr>
          <w:rFonts w:ascii="Times New Roman" w:hAnsi="Times New Roman" w:cs="Times New Roman"/>
          <w:sz w:val="24"/>
          <w:szCs w:val="24"/>
        </w:rPr>
        <w:t>61</w:t>
      </w:r>
      <w:r w:rsidR="000C0B4E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toho stavby (021)                                                                 </w:t>
      </w:r>
      <w:r w:rsidR="00514822">
        <w:rPr>
          <w:rFonts w:ascii="Times New Roman" w:hAnsi="Times New Roman" w:cs="Times New Roman"/>
          <w:sz w:val="24"/>
          <w:szCs w:val="24"/>
        </w:rPr>
        <w:t>1</w:t>
      </w:r>
      <w:r w:rsidR="00CF6F8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CF6F8A">
        <w:rPr>
          <w:rFonts w:ascii="Times New Roman" w:hAnsi="Times New Roman" w:cs="Times New Roman"/>
          <w:sz w:val="24"/>
          <w:szCs w:val="24"/>
        </w:rPr>
        <w:t>3</w:t>
      </w:r>
      <w:r w:rsidR="00913574">
        <w:rPr>
          <w:rFonts w:ascii="Times New Roman" w:hAnsi="Times New Roman" w:cs="Times New Roman"/>
          <w:sz w:val="24"/>
          <w:szCs w:val="24"/>
        </w:rPr>
        <w:t>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6F8A">
        <w:rPr>
          <w:rFonts w:ascii="Times New Roman" w:hAnsi="Times New Roman" w:cs="Times New Roman"/>
          <w:sz w:val="24"/>
          <w:szCs w:val="24"/>
        </w:rPr>
        <w:t>164</w:t>
      </w:r>
      <w:r>
        <w:rPr>
          <w:rFonts w:ascii="Times New Roman" w:hAnsi="Times New Roman" w:cs="Times New Roman"/>
          <w:sz w:val="24"/>
          <w:szCs w:val="24"/>
        </w:rPr>
        <w:t>,</w:t>
      </w:r>
      <w:r w:rsidR="00DE3194">
        <w:rPr>
          <w:rFonts w:ascii="Times New Roman" w:hAnsi="Times New Roman" w:cs="Times New Roman"/>
          <w:sz w:val="24"/>
          <w:szCs w:val="24"/>
        </w:rPr>
        <w:t>71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pozemky        (031)                                                                   </w:t>
      </w:r>
      <w:r w:rsidR="00CF6F8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3574">
        <w:rPr>
          <w:rFonts w:ascii="Times New Roman" w:hAnsi="Times New Roman" w:cs="Times New Roman"/>
          <w:sz w:val="24"/>
          <w:szCs w:val="24"/>
        </w:rPr>
        <w:t>309</w:t>
      </w:r>
      <w:r w:rsidR="001C180F">
        <w:rPr>
          <w:rFonts w:ascii="Times New Roman" w:hAnsi="Times New Roman" w:cs="Times New Roman"/>
          <w:sz w:val="24"/>
          <w:szCs w:val="24"/>
        </w:rPr>
        <w:t> </w:t>
      </w:r>
      <w:r w:rsidR="00913574">
        <w:rPr>
          <w:rFonts w:ascii="Times New Roman" w:hAnsi="Times New Roman" w:cs="Times New Roman"/>
          <w:sz w:val="24"/>
          <w:szCs w:val="24"/>
        </w:rPr>
        <w:t>8</w:t>
      </w:r>
      <w:r w:rsidR="00006467">
        <w:rPr>
          <w:rFonts w:ascii="Times New Roman" w:hAnsi="Times New Roman" w:cs="Times New Roman"/>
          <w:sz w:val="24"/>
          <w:szCs w:val="24"/>
        </w:rPr>
        <w:t>00</w:t>
      </w:r>
      <w:r w:rsidR="001C180F">
        <w:rPr>
          <w:rFonts w:ascii="Times New Roman" w:hAnsi="Times New Roman" w:cs="Times New Roman"/>
          <w:sz w:val="24"/>
          <w:szCs w:val="24"/>
        </w:rPr>
        <w:t>,</w:t>
      </w:r>
      <w:r w:rsidR="00913574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samostatné movité věci  (022)                                                  </w:t>
      </w:r>
      <w:r w:rsidR="00006467">
        <w:rPr>
          <w:rFonts w:ascii="Times New Roman" w:hAnsi="Times New Roman" w:cs="Times New Roman"/>
          <w:sz w:val="24"/>
          <w:szCs w:val="24"/>
        </w:rPr>
        <w:t>2</w:t>
      </w:r>
      <w:r w:rsidR="00E05BEC">
        <w:rPr>
          <w:rFonts w:ascii="Times New Roman" w:hAnsi="Times New Roman" w:cs="Times New Roman"/>
          <w:sz w:val="24"/>
          <w:szCs w:val="24"/>
        </w:rPr>
        <w:t> </w:t>
      </w:r>
      <w:r w:rsidR="00006467">
        <w:rPr>
          <w:rFonts w:ascii="Times New Roman" w:hAnsi="Times New Roman" w:cs="Times New Roman"/>
          <w:sz w:val="24"/>
          <w:szCs w:val="24"/>
        </w:rPr>
        <w:t>211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  <w:r w:rsidR="00006467">
        <w:rPr>
          <w:rFonts w:ascii="Times New Roman" w:hAnsi="Times New Roman" w:cs="Times New Roman"/>
          <w:sz w:val="24"/>
          <w:szCs w:val="24"/>
        </w:rPr>
        <w:t>623</w:t>
      </w:r>
      <w:r>
        <w:rPr>
          <w:rFonts w:ascii="Times New Roman" w:hAnsi="Times New Roman" w:cs="Times New Roman"/>
          <w:sz w:val="24"/>
          <w:szCs w:val="24"/>
        </w:rPr>
        <w:t>,</w:t>
      </w:r>
      <w:r w:rsidR="00006467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Default="00E05BEC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drobný dlouhodobý hmotný majetek   (028)                            </w:t>
      </w:r>
      <w:r w:rsidR="001C180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6467">
        <w:rPr>
          <w:rFonts w:ascii="Times New Roman" w:hAnsi="Times New Roman" w:cs="Times New Roman"/>
          <w:sz w:val="24"/>
          <w:szCs w:val="24"/>
        </w:rPr>
        <w:t>522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6467">
        <w:rPr>
          <w:rFonts w:ascii="Times New Roman" w:hAnsi="Times New Roman" w:cs="Times New Roman"/>
          <w:sz w:val="24"/>
          <w:szCs w:val="24"/>
        </w:rPr>
        <w:t>871</w:t>
      </w:r>
      <w:r>
        <w:rPr>
          <w:rFonts w:ascii="Times New Roman" w:hAnsi="Times New Roman" w:cs="Times New Roman"/>
          <w:sz w:val="24"/>
          <w:szCs w:val="24"/>
        </w:rPr>
        <w:t>,</w:t>
      </w:r>
      <w:r w:rsidR="00006467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majetek   (069)  - akcie                                                             4</w:t>
      </w:r>
      <w:r w:rsidR="00514822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 000,--  Kč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Default="00D115C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05BEC" w:rsidRPr="00E05BEC" w:rsidRDefault="00E05BEC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E05BEC">
        <w:rPr>
          <w:rFonts w:ascii="Times New Roman" w:hAnsi="Times New Roman" w:cs="Times New Roman"/>
          <w:b/>
          <w:sz w:val="24"/>
          <w:szCs w:val="24"/>
        </w:rPr>
        <w:t>Oběžná aktiva</w:t>
      </w:r>
    </w:p>
    <w:p w:rsidR="00E05BEC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Zásoby                                                                                                                0,-- </w:t>
      </w:r>
      <w:r w:rsidR="00B553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Kč</w:t>
      </w:r>
    </w:p>
    <w:p w:rsidR="00B5531B" w:rsidRDefault="00B5531B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BÚ </w:t>
      </w:r>
      <w:r w:rsidR="00CF6F8A">
        <w:rPr>
          <w:rFonts w:ascii="Times New Roman" w:hAnsi="Times New Roman" w:cs="Times New Roman"/>
          <w:sz w:val="24"/>
          <w:szCs w:val="24"/>
          <w:u w:val="single"/>
        </w:rPr>
        <w:t>(231)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</w:t>
      </w:r>
      <w:r w:rsidR="00006467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D941AF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006467">
        <w:rPr>
          <w:rFonts w:ascii="Times New Roman" w:hAnsi="Times New Roman" w:cs="Times New Roman"/>
          <w:sz w:val="24"/>
          <w:szCs w:val="24"/>
          <w:u w:val="single"/>
        </w:rPr>
        <w:t>250</w:t>
      </w:r>
      <w:r w:rsidR="00D941A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6467">
        <w:rPr>
          <w:rFonts w:ascii="Times New Roman" w:hAnsi="Times New Roman" w:cs="Times New Roman"/>
          <w:sz w:val="24"/>
          <w:szCs w:val="24"/>
          <w:u w:val="single"/>
        </w:rPr>
        <w:t>895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006467">
        <w:rPr>
          <w:rFonts w:ascii="Times New Roman" w:hAnsi="Times New Roman" w:cs="Times New Roman"/>
          <w:sz w:val="24"/>
          <w:szCs w:val="24"/>
          <w:u w:val="single"/>
        </w:rPr>
        <w:t>07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Kč</w:t>
      </w:r>
      <w:r w:rsidR="00E05B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C02" w:rsidRDefault="00662C02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6070D1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6070D1">
        <w:rPr>
          <w:rFonts w:ascii="Times New Roman" w:hAnsi="Times New Roman" w:cs="Times New Roman"/>
          <w:b/>
          <w:sz w:val="24"/>
          <w:szCs w:val="24"/>
        </w:rPr>
        <w:t xml:space="preserve">Aktiva celkem                                                     </w:t>
      </w:r>
      <w:r w:rsidR="004A623C" w:rsidRPr="006070D1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4B6655" w:rsidRPr="006070D1">
        <w:rPr>
          <w:rFonts w:ascii="Times New Roman" w:hAnsi="Times New Roman" w:cs="Times New Roman"/>
          <w:b/>
          <w:sz w:val="24"/>
          <w:szCs w:val="24"/>
        </w:rPr>
        <w:t>2</w:t>
      </w:r>
      <w:r w:rsidR="00006467">
        <w:rPr>
          <w:rFonts w:ascii="Times New Roman" w:hAnsi="Times New Roman" w:cs="Times New Roman"/>
          <w:b/>
          <w:sz w:val="24"/>
          <w:szCs w:val="24"/>
        </w:rPr>
        <w:t>6</w:t>
      </w:r>
      <w:r w:rsidR="004B6655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006467">
        <w:rPr>
          <w:rFonts w:ascii="Times New Roman" w:hAnsi="Times New Roman" w:cs="Times New Roman"/>
          <w:b/>
          <w:sz w:val="24"/>
          <w:szCs w:val="24"/>
        </w:rPr>
        <w:t>643</w:t>
      </w:r>
      <w:r w:rsidR="004B6655" w:rsidRPr="00607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6467">
        <w:rPr>
          <w:rFonts w:ascii="Times New Roman" w:hAnsi="Times New Roman" w:cs="Times New Roman"/>
          <w:b/>
          <w:sz w:val="24"/>
          <w:szCs w:val="24"/>
        </w:rPr>
        <w:t>342</w:t>
      </w:r>
      <w:r w:rsidRPr="006070D1">
        <w:rPr>
          <w:rFonts w:ascii="Times New Roman" w:hAnsi="Times New Roman" w:cs="Times New Roman"/>
          <w:b/>
          <w:sz w:val="24"/>
          <w:szCs w:val="24"/>
        </w:rPr>
        <w:t>,</w:t>
      </w:r>
      <w:r w:rsidR="00006467">
        <w:rPr>
          <w:rFonts w:ascii="Times New Roman" w:hAnsi="Times New Roman" w:cs="Times New Roman"/>
          <w:b/>
          <w:sz w:val="24"/>
          <w:szCs w:val="24"/>
        </w:rPr>
        <w:t>88</w:t>
      </w:r>
      <w:r w:rsidRPr="006070D1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EC3868" w:rsidRDefault="00EC3868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6070D1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6070D1">
        <w:rPr>
          <w:rFonts w:ascii="Times New Roman" w:hAnsi="Times New Roman" w:cs="Times New Roman"/>
          <w:b/>
          <w:sz w:val="24"/>
          <w:szCs w:val="24"/>
        </w:rPr>
        <w:t xml:space="preserve">Pasiva celkem                                                                                </w:t>
      </w:r>
      <w:r w:rsidR="004A623C" w:rsidRPr="00607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70D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E3194">
        <w:rPr>
          <w:rFonts w:ascii="Times New Roman" w:hAnsi="Times New Roman" w:cs="Times New Roman"/>
          <w:b/>
          <w:sz w:val="24"/>
          <w:szCs w:val="24"/>
        </w:rPr>
        <w:t>1</w:t>
      </w:r>
      <w:r w:rsidR="00CF6F8A">
        <w:rPr>
          <w:rFonts w:ascii="Times New Roman" w:hAnsi="Times New Roman" w:cs="Times New Roman"/>
          <w:b/>
          <w:sz w:val="24"/>
          <w:szCs w:val="24"/>
        </w:rPr>
        <w:t>9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006467">
        <w:rPr>
          <w:rFonts w:ascii="Times New Roman" w:hAnsi="Times New Roman" w:cs="Times New Roman"/>
          <w:b/>
          <w:sz w:val="24"/>
          <w:szCs w:val="24"/>
        </w:rPr>
        <w:t>772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 </w:t>
      </w:r>
      <w:r w:rsidR="00006467">
        <w:rPr>
          <w:rFonts w:ascii="Times New Roman" w:hAnsi="Times New Roman" w:cs="Times New Roman"/>
          <w:b/>
          <w:sz w:val="24"/>
          <w:szCs w:val="24"/>
        </w:rPr>
        <w:t>151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>,</w:t>
      </w:r>
      <w:r w:rsidR="00006467">
        <w:rPr>
          <w:rFonts w:ascii="Times New Roman" w:hAnsi="Times New Roman" w:cs="Times New Roman"/>
          <w:b/>
          <w:sz w:val="24"/>
          <w:szCs w:val="24"/>
        </w:rPr>
        <w:t>73</w:t>
      </w:r>
      <w:r w:rsidR="00662C02" w:rsidRPr="006070D1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2945BA" w:rsidRPr="006070D1" w:rsidRDefault="002945BA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2945BA" w:rsidRDefault="00B5531B" w:rsidP="00B5531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Závazky</w:t>
      </w:r>
    </w:p>
    <w:p w:rsidR="002945BA" w:rsidRDefault="001E5D74" w:rsidP="00B5531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Dodavatelé – přijaté faktury po 31. 12. 20</w:t>
      </w:r>
      <w:r w:rsidR="00913574">
        <w:rPr>
          <w:rFonts w:ascii="Times New Roman" w:hAnsi="Times New Roman" w:cs="Times New Roman"/>
          <w:sz w:val="24"/>
          <w:szCs w:val="24"/>
        </w:rPr>
        <w:t>2</w:t>
      </w:r>
      <w:r w:rsidR="00006467">
        <w:rPr>
          <w:rFonts w:ascii="Times New Roman" w:hAnsi="Times New Roman" w:cs="Times New Roman"/>
          <w:sz w:val="24"/>
          <w:szCs w:val="24"/>
        </w:rPr>
        <w:t>1</w:t>
      </w:r>
      <w:r w:rsidR="009135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 výši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006467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 </w:t>
      </w:r>
      <w:r w:rsidR="00006467">
        <w:rPr>
          <w:rFonts w:ascii="Times New Roman" w:hAnsi="Times New Roman" w:cs="Times New Roman"/>
          <w:sz w:val="24"/>
          <w:szCs w:val="24"/>
        </w:rPr>
        <w:t>124</w:t>
      </w:r>
      <w:r>
        <w:rPr>
          <w:rFonts w:ascii="Times New Roman" w:hAnsi="Times New Roman" w:cs="Times New Roman"/>
          <w:sz w:val="24"/>
          <w:szCs w:val="24"/>
        </w:rPr>
        <w:t>,</w:t>
      </w:r>
      <w:r w:rsidR="00006467">
        <w:rPr>
          <w:rFonts w:ascii="Times New Roman" w:hAnsi="Times New Roman" w:cs="Times New Roman"/>
          <w:sz w:val="24"/>
          <w:szCs w:val="24"/>
        </w:rPr>
        <w:t>15</w:t>
      </w:r>
      <w:r w:rsidR="007E12F4">
        <w:rPr>
          <w:rFonts w:ascii="Times New Roman" w:hAnsi="Times New Roman" w:cs="Times New Roman"/>
          <w:sz w:val="24"/>
          <w:szCs w:val="24"/>
        </w:rPr>
        <w:t xml:space="preserve"> Kč</w:t>
      </w:r>
      <w:r w:rsidR="00A568CE">
        <w:rPr>
          <w:rFonts w:ascii="Times New Roman" w:hAnsi="Times New Roman" w:cs="Times New Roman"/>
          <w:sz w:val="24"/>
          <w:szCs w:val="24"/>
        </w:rPr>
        <w:t>.</w:t>
      </w:r>
    </w:p>
    <w:p w:rsidR="004663F4" w:rsidRDefault="001F5280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Dále obec eviduje k 31. 12.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00646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závazky z nevyplacených mezd za období prosinec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00646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ve výši</w:t>
      </w:r>
      <w:r w:rsidR="004663F4">
        <w:rPr>
          <w:rFonts w:ascii="Times New Roman" w:hAnsi="Times New Roman" w:cs="Times New Roman"/>
          <w:sz w:val="24"/>
          <w:szCs w:val="24"/>
        </w:rPr>
        <w:t xml:space="preserve"> </w:t>
      </w:r>
      <w:r w:rsidR="00006467">
        <w:rPr>
          <w:rFonts w:ascii="Times New Roman" w:hAnsi="Times New Roman" w:cs="Times New Roman"/>
          <w:sz w:val="24"/>
          <w:szCs w:val="24"/>
        </w:rPr>
        <w:t>84</w:t>
      </w:r>
      <w:r w:rsidRPr="007E12F4">
        <w:rPr>
          <w:rFonts w:ascii="Times New Roman" w:hAnsi="Times New Roman" w:cs="Times New Roman"/>
          <w:sz w:val="24"/>
          <w:szCs w:val="24"/>
        </w:rPr>
        <w:t> </w:t>
      </w:r>
      <w:r w:rsidR="00006467">
        <w:rPr>
          <w:rFonts w:ascii="Times New Roman" w:hAnsi="Times New Roman" w:cs="Times New Roman"/>
          <w:sz w:val="24"/>
          <w:szCs w:val="24"/>
        </w:rPr>
        <w:t>649</w:t>
      </w:r>
      <w:r w:rsidRPr="007E12F4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Kč a s tím související závazky ze zdravotního pojištění</w:t>
      </w:r>
      <w:r w:rsidR="00722A2C">
        <w:rPr>
          <w:rFonts w:ascii="Times New Roman" w:hAnsi="Times New Roman" w:cs="Times New Roman"/>
          <w:sz w:val="24"/>
          <w:szCs w:val="24"/>
        </w:rPr>
        <w:t xml:space="preserve"> </w:t>
      </w:r>
      <w:r w:rsidR="00A31374">
        <w:rPr>
          <w:rFonts w:ascii="Times New Roman" w:hAnsi="Times New Roman" w:cs="Times New Roman"/>
          <w:sz w:val="24"/>
          <w:szCs w:val="24"/>
        </w:rPr>
        <w:t>11</w:t>
      </w:r>
      <w:r w:rsidR="00722A2C">
        <w:rPr>
          <w:rFonts w:ascii="Times New Roman" w:hAnsi="Times New Roman" w:cs="Times New Roman"/>
          <w:sz w:val="24"/>
          <w:szCs w:val="24"/>
        </w:rPr>
        <w:t> </w:t>
      </w:r>
      <w:r w:rsidR="00A31374">
        <w:rPr>
          <w:rFonts w:ascii="Times New Roman" w:hAnsi="Times New Roman" w:cs="Times New Roman"/>
          <w:sz w:val="24"/>
          <w:szCs w:val="24"/>
        </w:rPr>
        <w:t>390</w:t>
      </w:r>
      <w:r w:rsidR="00722A2C">
        <w:rPr>
          <w:rFonts w:ascii="Times New Roman" w:hAnsi="Times New Roman" w:cs="Times New Roman"/>
          <w:sz w:val="24"/>
          <w:szCs w:val="24"/>
        </w:rPr>
        <w:t>,- Kč</w:t>
      </w:r>
      <w:r w:rsidR="00A568CE">
        <w:rPr>
          <w:rFonts w:ascii="Times New Roman" w:hAnsi="Times New Roman" w:cs="Times New Roman"/>
          <w:sz w:val="24"/>
          <w:szCs w:val="24"/>
        </w:rPr>
        <w:t xml:space="preserve"> a</w:t>
      </w:r>
      <w:r w:rsidR="00CC46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643D0B">
        <w:rPr>
          <w:rFonts w:ascii="Times New Roman" w:hAnsi="Times New Roman" w:cs="Times New Roman"/>
          <w:sz w:val="24"/>
          <w:szCs w:val="24"/>
        </w:rPr>
        <w:t>e s</w:t>
      </w:r>
      <w:r>
        <w:rPr>
          <w:rFonts w:ascii="Times New Roman" w:hAnsi="Times New Roman" w:cs="Times New Roman"/>
          <w:sz w:val="24"/>
          <w:szCs w:val="24"/>
        </w:rPr>
        <w:t>ociálního pojištění –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CA4B7E">
        <w:rPr>
          <w:rFonts w:ascii="Times New Roman" w:hAnsi="Times New Roman" w:cs="Times New Roman"/>
          <w:sz w:val="24"/>
          <w:szCs w:val="24"/>
        </w:rPr>
        <w:t>1</w:t>
      </w:r>
      <w:r w:rsidR="0067523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31374">
        <w:rPr>
          <w:rFonts w:ascii="Times New Roman" w:hAnsi="Times New Roman" w:cs="Times New Roman"/>
          <w:sz w:val="24"/>
          <w:szCs w:val="24"/>
        </w:rPr>
        <w:t>644</w:t>
      </w:r>
      <w:r>
        <w:rPr>
          <w:rFonts w:ascii="Times New Roman" w:hAnsi="Times New Roman" w:cs="Times New Roman"/>
          <w:sz w:val="24"/>
          <w:szCs w:val="24"/>
        </w:rPr>
        <w:t>,- Kč</w:t>
      </w:r>
      <w:r w:rsidR="004663F4">
        <w:rPr>
          <w:rFonts w:ascii="Times New Roman" w:hAnsi="Times New Roman" w:cs="Times New Roman"/>
          <w:sz w:val="24"/>
          <w:szCs w:val="24"/>
        </w:rPr>
        <w:t xml:space="preserve"> a k finančnímu úřadu – </w:t>
      </w:r>
      <w:r w:rsidR="00CA4B7E">
        <w:rPr>
          <w:rFonts w:ascii="Times New Roman" w:hAnsi="Times New Roman" w:cs="Times New Roman"/>
          <w:sz w:val="24"/>
          <w:szCs w:val="24"/>
        </w:rPr>
        <w:t>1</w:t>
      </w:r>
      <w:r w:rsidR="00A31374">
        <w:rPr>
          <w:rFonts w:ascii="Times New Roman" w:hAnsi="Times New Roman" w:cs="Times New Roman"/>
          <w:sz w:val="24"/>
          <w:szCs w:val="24"/>
        </w:rPr>
        <w:t>0</w:t>
      </w:r>
      <w:r w:rsidR="004663F4">
        <w:rPr>
          <w:rFonts w:ascii="Times New Roman" w:hAnsi="Times New Roman" w:cs="Times New Roman"/>
          <w:sz w:val="24"/>
          <w:szCs w:val="24"/>
        </w:rPr>
        <w:t> </w:t>
      </w:r>
      <w:r w:rsidR="00A31374">
        <w:rPr>
          <w:rFonts w:ascii="Times New Roman" w:hAnsi="Times New Roman" w:cs="Times New Roman"/>
          <w:sz w:val="24"/>
          <w:szCs w:val="24"/>
        </w:rPr>
        <w:t>654</w:t>
      </w:r>
      <w:r w:rsidR="004663F4">
        <w:rPr>
          <w:rFonts w:ascii="Times New Roman" w:hAnsi="Times New Roman" w:cs="Times New Roman"/>
          <w:sz w:val="24"/>
          <w:szCs w:val="24"/>
        </w:rPr>
        <w:t>,- Kč.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53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45BA" w:rsidRDefault="002945BA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4663F4" w:rsidRPr="002945BA" w:rsidRDefault="004663F4" w:rsidP="004663F4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 xml:space="preserve">Pohledávky </w:t>
      </w:r>
    </w:p>
    <w:p w:rsidR="008664E0" w:rsidRPr="0039782A" w:rsidRDefault="004663F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9782A">
        <w:rPr>
          <w:rFonts w:ascii="Times New Roman" w:hAnsi="Times New Roman" w:cs="Times New Roman"/>
          <w:sz w:val="24"/>
          <w:szCs w:val="24"/>
        </w:rPr>
        <w:t>Obec vykazuje</w:t>
      </w:r>
      <w:r w:rsidR="008664E0" w:rsidRPr="0039782A">
        <w:rPr>
          <w:rFonts w:ascii="Times New Roman" w:hAnsi="Times New Roman" w:cs="Times New Roman"/>
          <w:sz w:val="24"/>
          <w:szCs w:val="24"/>
        </w:rPr>
        <w:t xml:space="preserve"> k 31. 12. 20</w:t>
      </w:r>
      <w:r w:rsidR="0067523D">
        <w:rPr>
          <w:rFonts w:ascii="Times New Roman" w:hAnsi="Times New Roman" w:cs="Times New Roman"/>
          <w:sz w:val="24"/>
          <w:szCs w:val="24"/>
        </w:rPr>
        <w:t>2</w:t>
      </w:r>
      <w:r w:rsidR="00A31374">
        <w:rPr>
          <w:rFonts w:ascii="Times New Roman" w:hAnsi="Times New Roman" w:cs="Times New Roman"/>
          <w:sz w:val="24"/>
          <w:szCs w:val="24"/>
        </w:rPr>
        <w:t>1</w:t>
      </w:r>
      <w:r w:rsidR="008664E0" w:rsidRPr="0039782A">
        <w:rPr>
          <w:rFonts w:ascii="Times New Roman" w:hAnsi="Times New Roman" w:cs="Times New Roman"/>
          <w:sz w:val="24"/>
          <w:szCs w:val="24"/>
        </w:rPr>
        <w:t xml:space="preserve"> pohledávky ve výši 0,- Kč. </w:t>
      </w:r>
    </w:p>
    <w:p w:rsidR="002945BA" w:rsidRPr="0039782A" w:rsidRDefault="002945BA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Poskytnuté provozní zálohy uhrazené</w:t>
      </w:r>
      <w:r w:rsidR="003F5A7A">
        <w:rPr>
          <w:rFonts w:ascii="Times New Roman" w:hAnsi="Times New Roman" w:cs="Times New Roman"/>
          <w:sz w:val="24"/>
          <w:szCs w:val="24"/>
        </w:rPr>
        <w:t>:</w:t>
      </w: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Provozní zálohy                                             </w:t>
      </w:r>
      <w:r w:rsidR="00A31374">
        <w:rPr>
          <w:rFonts w:ascii="Times New Roman" w:hAnsi="Times New Roman" w:cs="Times New Roman"/>
          <w:sz w:val="24"/>
          <w:szCs w:val="24"/>
        </w:rPr>
        <w:t>94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31374">
        <w:rPr>
          <w:rFonts w:ascii="Times New Roman" w:hAnsi="Times New Roman" w:cs="Times New Roman"/>
          <w:sz w:val="24"/>
          <w:szCs w:val="24"/>
        </w:rPr>
        <w:t>560</w:t>
      </w:r>
      <w:r>
        <w:rPr>
          <w:rFonts w:ascii="Times New Roman" w:hAnsi="Times New Roman" w:cs="Times New Roman"/>
          <w:sz w:val="24"/>
          <w:szCs w:val="24"/>
        </w:rPr>
        <w:t>,- Kč  (ČEZ)</w:t>
      </w:r>
    </w:p>
    <w:p w:rsidR="008664E0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A36A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67523D">
        <w:rPr>
          <w:rFonts w:ascii="Times New Roman" w:hAnsi="Times New Roman" w:cs="Times New Roman"/>
          <w:sz w:val="24"/>
          <w:szCs w:val="24"/>
        </w:rPr>
        <w:t>1</w:t>
      </w:r>
      <w:r w:rsidR="00A3137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31374">
        <w:rPr>
          <w:rFonts w:ascii="Times New Roman" w:hAnsi="Times New Roman" w:cs="Times New Roman"/>
          <w:sz w:val="24"/>
          <w:szCs w:val="24"/>
        </w:rPr>
        <w:t>270</w:t>
      </w:r>
      <w:r>
        <w:rPr>
          <w:rFonts w:ascii="Times New Roman" w:hAnsi="Times New Roman" w:cs="Times New Roman"/>
          <w:sz w:val="24"/>
          <w:szCs w:val="24"/>
        </w:rPr>
        <w:t xml:space="preserve">,- Kč  </w:t>
      </w:r>
      <w:r w:rsidR="001E5D74">
        <w:rPr>
          <w:rFonts w:ascii="Times New Roman" w:hAnsi="Times New Roman" w:cs="Times New Roman"/>
          <w:sz w:val="24"/>
          <w:szCs w:val="24"/>
        </w:rPr>
        <w:t>(</w:t>
      </w:r>
      <w:r w:rsidR="00375FBB">
        <w:rPr>
          <w:rFonts w:ascii="Times New Roman" w:hAnsi="Times New Roman" w:cs="Times New Roman"/>
          <w:sz w:val="24"/>
          <w:szCs w:val="24"/>
        </w:rPr>
        <w:t>I</w:t>
      </w:r>
      <w:r w:rsidR="00935EDC">
        <w:rPr>
          <w:rFonts w:ascii="Times New Roman" w:hAnsi="Times New Roman" w:cs="Times New Roman"/>
          <w:sz w:val="24"/>
          <w:szCs w:val="24"/>
        </w:rPr>
        <w:t>NNOGY)</w:t>
      </w:r>
    </w:p>
    <w:p w:rsidR="00BD113E" w:rsidRDefault="001E5D7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D74" w:rsidRDefault="001E5D7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E50E25" w:rsidRPr="002945BA" w:rsidRDefault="008664E0" w:rsidP="00C8362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t>Prodej a pronájem nemovitého majetku</w:t>
      </w:r>
    </w:p>
    <w:p w:rsidR="002945BA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E50E25" w:rsidRPr="00BD113E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BD113E">
        <w:rPr>
          <w:rFonts w:ascii="Times New Roman" w:hAnsi="Times New Roman" w:cs="Times New Roman"/>
          <w:sz w:val="24"/>
          <w:szCs w:val="24"/>
          <w:u w:val="single"/>
        </w:rPr>
        <w:t>Byl pronajímám majet</w:t>
      </w:r>
      <w:r w:rsidR="003F5A7A" w:rsidRPr="00BD113E">
        <w:rPr>
          <w:rFonts w:ascii="Times New Roman" w:hAnsi="Times New Roman" w:cs="Times New Roman"/>
          <w:sz w:val="24"/>
          <w:szCs w:val="24"/>
          <w:u w:val="single"/>
        </w:rPr>
        <w:t>ek</w:t>
      </w:r>
      <w:r w:rsidRPr="00BD113E">
        <w:rPr>
          <w:rFonts w:ascii="Times New Roman" w:hAnsi="Times New Roman" w:cs="Times New Roman"/>
          <w:sz w:val="24"/>
          <w:szCs w:val="24"/>
          <w:u w:val="single"/>
        </w:rPr>
        <w:t xml:space="preserve"> ve vlastnictví obce:</w:t>
      </w:r>
    </w:p>
    <w:p w:rsidR="00E05BEC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Česká pošta                                                </w:t>
      </w:r>
      <w:r w:rsidR="00A3137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7 075,- Kč</w:t>
      </w:r>
    </w:p>
    <w:p w:rsidR="00E50E25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Sportovní areál                                                     1,- Kč</w:t>
      </w:r>
    </w:p>
    <w:p w:rsidR="00E50E25" w:rsidRDefault="00A920C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Rolana, HNG Czech </w:t>
      </w:r>
      <w:r w:rsidR="00E50E25">
        <w:rPr>
          <w:rFonts w:ascii="Times New Roman" w:hAnsi="Times New Roman" w:cs="Times New Roman"/>
          <w:sz w:val="24"/>
          <w:szCs w:val="24"/>
        </w:rPr>
        <w:t xml:space="preserve">– pozemky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E25">
        <w:rPr>
          <w:rFonts w:ascii="Times New Roman" w:hAnsi="Times New Roman" w:cs="Times New Roman"/>
          <w:sz w:val="24"/>
          <w:szCs w:val="24"/>
        </w:rPr>
        <w:t xml:space="preserve">    </w:t>
      </w:r>
      <w:r w:rsidR="00CA4B7E">
        <w:rPr>
          <w:rFonts w:ascii="Times New Roman" w:hAnsi="Times New Roman" w:cs="Times New Roman"/>
          <w:sz w:val="24"/>
          <w:szCs w:val="24"/>
        </w:rPr>
        <w:t>2</w:t>
      </w:r>
      <w:r w:rsidR="00913574">
        <w:rPr>
          <w:rFonts w:ascii="Times New Roman" w:hAnsi="Times New Roman" w:cs="Times New Roman"/>
          <w:sz w:val="24"/>
          <w:szCs w:val="24"/>
        </w:rPr>
        <w:t>1</w:t>
      </w:r>
      <w:r w:rsidR="00762DB3">
        <w:rPr>
          <w:rFonts w:ascii="Times New Roman" w:hAnsi="Times New Roman" w:cs="Times New Roman"/>
          <w:sz w:val="24"/>
          <w:szCs w:val="24"/>
        </w:rPr>
        <w:t xml:space="preserve"> </w:t>
      </w:r>
      <w:r w:rsidR="00A31374">
        <w:rPr>
          <w:rFonts w:ascii="Times New Roman" w:hAnsi="Times New Roman" w:cs="Times New Roman"/>
          <w:sz w:val="24"/>
          <w:szCs w:val="24"/>
        </w:rPr>
        <w:t>467</w:t>
      </w:r>
      <w:r w:rsidR="00E50E25">
        <w:rPr>
          <w:rFonts w:ascii="Times New Roman" w:hAnsi="Times New Roman" w:cs="Times New Roman"/>
          <w:sz w:val="24"/>
          <w:szCs w:val="24"/>
        </w:rPr>
        <w:t>,- Kč</w:t>
      </w:r>
    </w:p>
    <w:p w:rsidR="00E50E25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Kadeřnictví                                                  </w:t>
      </w:r>
      <w:r w:rsidR="00A31374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3137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00,- Kč</w:t>
      </w:r>
    </w:p>
    <w:p w:rsidR="00623C18" w:rsidRDefault="00623C1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Pedik</w:t>
      </w:r>
      <w:r w:rsidR="00643D0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ra                                                         </w:t>
      </w:r>
      <w:r w:rsidR="00A3137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137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00,- Kč</w:t>
      </w:r>
    </w:p>
    <w:p w:rsidR="00ED131E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Byt v čp 111                                      </w:t>
      </w:r>
      <w:r w:rsidR="00623C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7523D">
        <w:rPr>
          <w:rFonts w:ascii="Times New Roman" w:hAnsi="Times New Roman" w:cs="Times New Roman"/>
          <w:sz w:val="24"/>
          <w:szCs w:val="24"/>
        </w:rPr>
        <w:t>66</w:t>
      </w:r>
      <w:r w:rsidR="00BD113E">
        <w:rPr>
          <w:rFonts w:ascii="Times New Roman" w:hAnsi="Times New Roman" w:cs="Times New Roman"/>
          <w:sz w:val="24"/>
          <w:szCs w:val="24"/>
        </w:rPr>
        <w:t> </w:t>
      </w:r>
      <w:r w:rsidR="0067523D">
        <w:rPr>
          <w:rFonts w:ascii="Times New Roman" w:hAnsi="Times New Roman" w:cs="Times New Roman"/>
          <w:sz w:val="24"/>
          <w:szCs w:val="24"/>
        </w:rPr>
        <w:t>0</w:t>
      </w:r>
      <w:r w:rsidR="00BD113E">
        <w:rPr>
          <w:rFonts w:ascii="Times New Roman" w:hAnsi="Times New Roman" w:cs="Times New Roman"/>
          <w:sz w:val="24"/>
          <w:szCs w:val="24"/>
        </w:rPr>
        <w:t>00,- Kč</w:t>
      </w:r>
    </w:p>
    <w:p w:rsidR="00ED131E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 v čp 8</w:t>
      </w:r>
      <w:r w:rsidR="001E5D7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623C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75FB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75FBB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1E5D74" w:rsidRDefault="001E5D74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techniky                                         </w:t>
      </w:r>
      <w:r w:rsidR="0067523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31374">
        <w:rPr>
          <w:rFonts w:ascii="Times New Roman" w:hAnsi="Times New Roman" w:cs="Times New Roman"/>
          <w:sz w:val="24"/>
          <w:szCs w:val="24"/>
        </w:rPr>
        <w:t>125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1E5D74" w:rsidRDefault="00330931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tenisového kurtu                          </w:t>
      </w:r>
      <w:r w:rsidR="00ED05D5">
        <w:rPr>
          <w:rFonts w:ascii="Times New Roman" w:hAnsi="Times New Roman" w:cs="Times New Roman"/>
          <w:sz w:val="24"/>
          <w:szCs w:val="24"/>
        </w:rPr>
        <w:t xml:space="preserve"> </w:t>
      </w:r>
      <w:r w:rsidR="00BC0369">
        <w:rPr>
          <w:rFonts w:ascii="Times New Roman" w:hAnsi="Times New Roman" w:cs="Times New Roman"/>
          <w:sz w:val="24"/>
          <w:szCs w:val="24"/>
        </w:rPr>
        <w:t xml:space="preserve"> 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31374">
        <w:rPr>
          <w:rFonts w:ascii="Times New Roman" w:hAnsi="Times New Roman" w:cs="Times New Roman"/>
          <w:sz w:val="24"/>
          <w:szCs w:val="24"/>
        </w:rPr>
        <w:t>1</w:t>
      </w:r>
      <w:r w:rsidR="00375FBB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131E" w:rsidRPr="00E8730D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45B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Hospodářský výsledek</w:t>
      </w:r>
    </w:p>
    <w:p w:rsidR="00E8730D" w:rsidRPr="00E8730D" w:rsidRDefault="00E8730D" w:rsidP="00E8730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7, odst. 5 zákona o stavu účtů:</w:t>
      </w:r>
    </w:p>
    <w:p w:rsidR="0039782A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5472">
        <w:rPr>
          <w:rFonts w:ascii="Times New Roman" w:hAnsi="Times New Roman" w:cs="Times New Roman"/>
          <w:sz w:val="24"/>
          <w:szCs w:val="24"/>
        </w:rPr>
        <w:t xml:space="preserve">Účet  933 vykazuje zůstatek   </w:t>
      </w:r>
      <w:r w:rsidR="00E8730D">
        <w:rPr>
          <w:rFonts w:ascii="Times New Roman" w:hAnsi="Times New Roman" w:cs="Times New Roman"/>
          <w:sz w:val="24"/>
          <w:szCs w:val="24"/>
        </w:rPr>
        <w:t xml:space="preserve">     0,-  </w:t>
      </w:r>
      <w:r w:rsidRPr="00145472">
        <w:rPr>
          <w:rFonts w:ascii="Times New Roman" w:hAnsi="Times New Roman" w:cs="Times New Roman"/>
          <w:sz w:val="24"/>
          <w:szCs w:val="24"/>
        </w:rPr>
        <w:t xml:space="preserve">Kč  </w:t>
      </w:r>
    </w:p>
    <w:p w:rsidR="00ED131E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5472">
        <w:rPr>
          <w:rFonts w:ascii="Times New Roman" w:hAnsi="Times New Roman" w:cs="Times New Roman"/>
          <w:sz w:val="24"/>
          <w:szCs w:val="24"/>
        </w:rPr>
        <w:t xml:space="preserve">Účet  964 vykazuje zůstatek     </w:t>
      </w:r>
      <w:r w:rsidR="00E8730D">
        <w:rPr>
          <w:rFonts w:ascii="Times New Roman" w:hAnsi="Times New Roman" w:cs="Times New Roman"/>
          <w:sz w:val="24"/>
          <w:szCs w:val="24"/>
        </w:rPr>
        <w:t xml:space="preserve">   0</w:t>
      </w:r>
      <w:r w:rsidRPr="00145472">
        <w:rPr>
          <w:rFonts w:ascii="Times New Roman" w:hAnsi="Times New Roman" w:cs="Times New Roman"/>
          <w:sz w:val="24"/>
          <w:szCs w:val="24"/>
        </w:rPr>
        <w:t xml:space="preserve">,-  Kč  </w:t>
      </w:r>
    </w:p>
    <w:p w:rsidR="00ED131E" w:rsidRPr="00145472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45472">
        <w:rPr>
          <w:rFonts w:ascii="Times New Roman" w:hAnsi="Times New Roman" w:cs="Times New Roman"/>
          <w:sz w:val="24"/>
          <w:szCs w:val="24"/>
        </w:rPr>
        <w:t xml:space="preserve">Účet  965 vykazuje zůstatek       </w:t>
      </w:r>
      <w:r w:rsidR="0039782A" w:rsidRPr="00145472">
        <w:rPr>
          <w:rFonts w:ascii="Times New Roman" w:hAnsi="Times New Roman" w:cs="Times New Roman"/>
          <w:sz w:val="24"/>
          <w:szCs w:val="24"/>
        </w:rPr>
        <w:t xml:space="preserve"> </w:t>
      </w:r>
      <w:r w:rsidRPr="00145472">
        <w:rPr>
          <w:rFonts w:ascii="Times New Roman" w:hAnsi="Times New Roman" w:cs="Times New Roman"/>
          <w:sz w:val="24"/>
          <w:szCs w:val="24"/>
        </w:rPr>
        <w:t xml:space="preserve">0,-  </w:t>
      </w:r>
      <w:r w:rsidR="00145472" w:rsidRPr="00145472">
        <w:rPr>
          <w:rFonts w:ascii="Times New Roman" w:hAnsi="Times New Roman" w:cs="Times New Roman"/>
          <w:sz w:val="24"/>
          <w:szCs w:val="24"/>
        </w:rPr>
        <w:t>Kč</w:t>
      </w:r>
    </w:p>
    <w:p w:rsidR="005A36A2" w:rsidRDefault="005A36A2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2945BA" w:rsidRDefault="00C8362A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C8362A">
        <w:rPr>
          <w:rFonts w:ascii="Times New Roman" w:hAnsi="Times New Roman" w:cs="Times New Roman"/>
          <w:b/>
          <w:sz w:val="24"/>
          <w:szCs w:val="24"/>
        </w:rPr>
        <w:t xml:space="preserve">Celkový hospodářský výsledek  =     </w:t>
      </w:r>
      <w:r w:rsidR="00A31374">
        <w:rPr>
          <w:rFonts w:ascii="Times New Roman" w:hAnsi="Times New Roman" w:cs="Times New Roman"/>
          <w:b/>
          <w:sz w:val="24"/>
          <w:szCs w:val="24"/>
        </w:rPr>
        <w:t>699</w:t>
      </w:r>
      <w:r w:rsidRPr="00C8362A">
        <w:rPr>
          <w:rFonts w:ascii="Times New Roman" w:hAnsi="Times New Roman" w:cs="Times New Roman"/>
          <w:b/>
          <w:sz w:val="24"/>
          <w:szCs w:val="24"/>
        </w:rPr>
        <w:t> </w:t>
      </w:r>
      <w:r w:rsidR="00A31374">
        <w:rPr>
          <w:rFonts w:ascii="Times New Roman" w:hAnsi="Times New Roman" w:cs="Times New Roman"/>
          <w:b/>
          <w:sz w:val="24"/>
          <w:szCs w:val="24"/>
        </w:rPr>
        <w:t>481</w:t>
      </w:r>
      <w:r w:rsidRPr="00C8362A">
        <w:rPr>
          <w:rFonts w:ascii="Times New Roman" w:hAnsi="Times New Roman" w:cs="Times New Roman"/>
          <w:b/>
          <w:sz w:val="24"/>
          <w:szCs w:val="24"/>
        </w:rPr>
        <w:t>,</w:t>
      </w:r>
      <w:r w:rsidR="00A31374">
        <w:rPr>
          <w:rFonts w:ascii="Times New Roman" w:hAnsi="Times New Roman" w:cs="Times New Roman"/>
          <w:b/>
          <w:sz w:val="24"/>
          <w:szCs w:val="24"/>
        </w:rPr>
        <w:t>57</w:t>
      </w:r>
      <w:r w:rsidRPr="00C8362A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F34EE3" w:rsidRDefault="00F34EE3" w:rsidP="00F34EE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Zůstatky na účtech souhlasí se skutečností dle provedené inventarizace.</w:t>
      </w:r>
    </w:p>
    <w:p w:rsidR="00F34EE3" w:rsidRDefault="00F34EE3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EC3868" w:rsidRDefault="00EC3868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ED131E" w:rsidRPr="00B96769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6769">
        <w:rPr>
          <w:rFonts w:ascii="Times New Roman" w:hAnsi="Times New Roman" w:cs="Times New Roman"/>
          <w:b/>
          <w:sz w:val="28"/>
          <w:szCs w:val="28"/>
          <w:u w:val="single"/>
        </w:rPr>
        <w:t>Zpráva o přezkoumání hospodaření obce Libřice za rok 20</w:t>
      </w:r>
      <w:r w:rsidR="0067523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31374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:rsidR="002945BA" w:rsidRPr="00B96769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3F5A7A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B96769">
        <w:rPr>
          <w:rFonts w:ascii="Times New Roman" w:hAnsi="Times New Roman" w:cs="Times New Roman"/>
          <w:sz w:val="24"/>
          <w:szCs w:val="24"/>
        </w:rPr>
        <w:t xml:space="preserve">Audit byl proveden Krajským úřadem Královéhradeckého kraje dne </w:t>
      </w:r>
      <w:r w:rsidR="008632C1">
        <w:rPr>
          <w:rFonts w:ascii="Times New Roman" w:hAnsi="Times New Roman" w:cs="Times New Roman"/>
          <w:sz w:val="24"/>
          <w:szCs w:val="24"/>
        </w:rPr>
        <w:t>1</w:t>
      </w:r>
      <w:r w:rsidR="00A31374">
        <w:rPr>
          <w:rFonts w:ascii="Times New Roman" w:hAnsi="Times New Roman" w:cs="Times New Roman"/>
          <w:sz w:val="24"/>
          <w:szCs w:val="24"/>
        </w:rPr>
        <w:t>9</w:t>
      </w:r>
      <w:r w:rsidRPr="00B96769">
        <w:rPr>
          <w:rFonts w:ascii="Times New Roman" w:hAnsi="Times New Roman" w:cs="Times New Roman"/>
          <w:sz w:val="24"/>
          <w:szCs w:val="24"/>
        </w:rPr>
        <w:t xml:space="preserve">. </w:t>
      </w:r>
      <w:r w:rsidR="00F468EE">
        <w:rPr>
          <w:rFonts w:ascii="Times New Roman" w:hAnsi="Times New Roman" w:cs="Times New Roman"/>
          <w:sz w:val="24"/>
          <w:szCs w:val="24"/>
        </w:rPr>
        <w:t>8</w:t>
      </w:r>
      <w:r w:rsidRPr="00B96769">
        <w:rPr>
          <w:rFonts w:ascii="Times New Roman" w:hAnsi="Times New Roman" w:cs="Times New Roman"/>
          <w:sz w:val="24"/>
          <w:szCs w:val="24"/>
        </w:rPr>
        <w:t>. 20</w:t>
      </w:r>
      <w:r w:rsidR="008632C1">
        <w:rPr>
          <w:rFonts w:ascii="Times New Roman" w:hAnsi="Times New Roman" w:cs="Times New Roman"/>
          <w:sz w:val="24"/>
          <w:szCs w:val="24"/>
        </w:rPr>
        <w:t>2</w:t>
      </w:r>
      <w:r w:rsidR="00A31374">
        <w:rPr>
          <w:rFonts w:ascii="Times New Roman" w:hAnsi="Times New Roman" w:cs="Times New Roman"/>
          <w:sz w:val="24"/>
          <w:szCs w:val="24"/>
        </w:rPr>
        <w:t>1</w:t>
      </w:r>
      <w:r w:rsidR="00C8362A" w:rsidRPr="00B96769">
        <w:rPr>
          <w:rFonts w:ascii="Times New Roman" w:hAnsi="Times New Roman" w:cs="Times New Roman"/>
          <w:sz w:val="24"/>
          <w:szCs w:val="24"/>
        </w:rPr>
        <w:t xml:space="preserve"> a </w:t>
      </w:r>
      <w:r w:rsidR="00B204DF">
        <w:rPr>
          <w:rFonts w:ascii="Times New Roman" w:hAnsi="Times New Roman" w:cs="Times New Roman"/>
          <w:sz w:val="24"/>
          <w:szCs w:val="24"/>
        </w:rPr>
        <w:t>08</w:t>
      </w:r>
      <w:r w:rsidR="00C8362A" w:rsidRPr="00B96769">
        <w:rPr>
          <w:rFonts w:ascii="Times New Roman" w:hAnsi="Times New Roman" w:cs="Times New Roman"/>
          <w:sz w:val="24"/>
          <w:szCs w:val="24"/>
        </w:rPr>
        <w:t xml:space="preserve">. </w:t>
      </w:r>
      <w:r w:rsidR="00A568CE">
        <w:rPr>
          <w:rFonts w:ascii="Times New Roman" w:hAnsi="Times New Roman" w:cs="Times New Roman"/>
          <w:sz w:val="24"/>
          <w:szCs w:val="24"/>
        </w:rPr>
        <w:t>0</w:t>
      </w:r>
      <w:r w:rsidR="00B204DF">
        <w:rPr>
          <w:rFonts w:ascii="Times New Roman" w:hAnsi="Times New Roman" w:cs="Times New Roman"/>
          <w:sz w:val="24"/>
          <w:szCs w:val="24"/>
        </w:rPr>
        <w:t>2</w:t>
      </w:r>
      <w:r w:rsidR="00C8362A" w:rsidRPr="00B96769">
        <w:rPr>
          <w:rFonts w:ascii="Times New Roman" w:hAnsi="Times New Roman" w:cs="Times New Roman"/>
          <w:sz w:val="24"/>
          <w:szCs w:val="24"/>
        </w:rPr>
        <w:t>. 20</w:t>
      </w:r>
      <w:r w:rsidR="00D3725B">
        <w:rPr>
          <w:rFonts w:ascii="Times New Roman" w:hAnsi="Times New Roman" w:cs="Times New Roman"/>
          <w:sz w:val="24"/>
          <w:szCs w:val="24"/>
        </w:rPr>
        <w:t>2</w:t>
      </w:r>
      <w:r w:rsidR="00B204DF">
        <w:rPr>
          <w:rFonts w:ascii="Times New Roman" w:hAnsi="Times New Roman" w:cs="Times New Roman"/>
          <w:sz w:val="24"/>
          <w:szCs w:val="24"/>
        </w:rPr>
        <w:t>2</w:t>
      </w:r>
      <w:r w:rsidR="00C8362A" w:rsidRPr="00B96769">
        <w:rPr>
          <w:rFonts w:ascii="Times New Roman" w:hAnsi="Times New Roman" w:cs="Times New Roman"/>
          <w:sz w:val="24"/>
          <w:szCs w:val="24"/>
        </w:rPr>
        <w:t>.</w:t>
      </w:r>
    </w:p>
    <w:p w:rsidR="00152631" w:rsidRPr="00B96769" w:rsidRDefault="0015263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568CE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  </w:t>
      </w:r>
      <w:r w:rsidR="00B82D5B" w:rsidRPr="00CC5A61">
        <w:rPr>
          <w:rFonts w:ascii="Times New Roman" w:hAnsi="Times New Roman" w:cs="Times New Roman"/>
          <w:b/>
          <w:sz w:val="24"/>
          <w:szCs w:val="24"/>
        </w:rPr>
        <w:t xml:space="preserve">Při přezkoumání hospodaření </w:t>
      </w:r>
      <w:r w:rsidR="00BD113E" w:rsidRPr="00CC5A61">
        <w:rPr>
          <w:rFonts w:ascii="Times New Roman" w:hAnsi="Times New Roman" w:cs="Times New Roman"/>
          <w:b/>
          <w:sz w:val="24"/>
          <w:szCs w:val="24"/>
        </w:rPr>
        <w:t>– Obec Libřice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B204DF">
        <w:rPr>
          <w:rFonts w:ascii="Times New Roman" w:hAnsi="Times New Roman" w:cs="Times New Roman"/>
          <w:b/>
          <w:sz w:val="24"/>
          <w:szCs w:val="24"/>
        </w:rPr>
        <w:t>1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nebyly zjištěny chyby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a nedostatky (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§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 10 odst. 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3 písm.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zákona č. 420/2004 S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B82D5B" w:rsidRPr="00CC5A6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) 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5A61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>II.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C5A61">
        <w:rPr>
          <w:rFonts w:ascii="Times New Roman" w:hAnsi="Times New Roman" w:cs="Times New Roman"/>
          <w:b/>
          <w:sz w:val="24"/>
          <w:szCs w:val="24"/>
        </w:rPr>
        <w:t>Při přezkoumání hospodaření – Obec Libřice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B204DF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se neuvádí žádná rizika  </w:t>
      </w:r>
    </w:p>
    <w:p w:rsidR="00ED131E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 xml:space="preserve">dle </w:t>
      </w:r>
      <w:r w:rsidR="002D08EA" w:rsidRPr="00CC5A61">
        <w:rPr>
          <w:rFonts w:ascii="Times New Roman" w:hAnsi="Times New Roman" w:cs="Times New Roman"/>
          <w:b/>
          <w:sz w:val="24"/>
          <w:szCs w:val="24"/>
          <w:u w:val="single"/>
        </w:rPr>
        <w:t>§ 10 odst. 4 písm. a) zákona č. 420/2004 Sb</w:t>
      </w:r>
      <w:r w:rsidRPr="00CC5A6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D08EA" w:rsidRPr="00CC5A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CC5A61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</w:t>
      </w:r>
      <w:r w:rsidRPr="00CC5A61">
        <w:rPr>
          <w:rFonts w:ascii="Times New Roman" w:hAnsi="Times New Roman" w:cs="Times New Roman"/>
          <w:b/>
          <w:sz w:val="24"/>
          <w:szCs w:val="24"/>
        </w:rPr>
        <w:t>Při přezkoumání hospodaření – Obec Libřice – za rok 20</w:t>
      </w:r>
      <w:r w:rsidR="008632C1">
        <w:rPr>
          <w:rFonts w:ascii="Times New Roman" w:hAnsi="Times New Roman" w:cs="Times New Roman"/>
          <w:b/>
          <w:sz w:val="24"/>
          <w:szCs w:val="24"/>
        </w:rPr>
        <w:t>2</w:t>
      </w:r>
      <w:r w:rsidR="00B204DF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A61">
        <w:rPr>
          <w:rFonts w:ascii="Times New Roman" w:hAnsi="Times New Roman" w:cs="Times New Roman"/>
          <w:b/>
          <w:sz w:val="24"/>
          <w:szCs w:val="24"/>
        </w:rPr>
        <w:t xml:space="preserve">byly zjištěny dle 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 xml:space="preserve">§ 10 </w:t>
      </w:r>
    </w:p>
    <w:p w:rsidR="002D08EA" w:rsidRP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CC5A6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>odst. 4 písm. b) zákona č. 420/2004 Sb</w:t>
      </w:r>
      <w:r w:rsidRPr="00CC5A61">
        <w:rPr>
          <w:rFonts w:ascii="Times New Roman" w:hAnsi="Times New Roman" w:cs="Times New Roman"/>
          <w:b/>
          <w:sz w:val="24"/>
          <w:szCs w:val="24"/>
        </w:rPr>
        <w:t>.</w:t>
      </w:r>
      <w:r w:rsidR="002D08EA" w:rsidRPr="00CC5A61">
        <w:rPr>
          <w:rFonts w:ascii="Times New Roman" w:hAnsi="Times New Roman" w:cs="Times New Roman"/>
          <w:b/>
          <w:sz w:val="24"/>
          <w:szCs w:val="24"/>
        </w:rPr>
        <w:t xml:space="preserve"> následující ukazatele:</w:t>
      </w:r>
    </w:p>
    <w:p w:rsidR="002D08EA" w:rsidRPr="00A86E57" w:rsidRDefault="002D08EA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</w:t>
      </w:r>
      <w:r w:rsidR="0006571F" w:rsidRPr="00A86E57">
        <w:rPr>
          <w:rFonts w:ascii="Times New Roman" w:hAnsi="Times New Roman" w:cs="Times New Roman"/>
          <w:sz w:val="24"/>
          <w:szCs w:val="24"/>
        </w:rPr>
        <w:t>P</w:t>
      </w:r>
      <w:r w:rsidRPr="00A86E57">
        <w:rPr>
          <w:rFonts w:ascii="Times New Roman" w:hAnsi="Times New Roman" w:cs="Times New Roman"/>
          <w:sz w:val="24"/>
          <w:szCs w:val="24"/>
        </w:rPr>
        <w:t xml:space="preserve">odíl pohledávek na rozpočtu územního celku           </w:t>
      </w:r>
      <w:r w:rsidR="0006571F" w:rsidRPr="00A86E5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86E57">
        <w:rPr>
          <w:rFonts w:ascii="Times New Roman" w:hAnsi="Times New Roman" w:cs="Times New Roman"/>
          <w:sz w:val="24"/>
          <w:szCs w:val="24"/>
        </w:rPr>
        <w:t xml:space="preserve">              0,</w:t>
      </w:r>
      <w:r w:rsidR="008632C1">
        <w:rPr>
          <w:rFonts w:ascii="Times New Roman" w:hAnsi="Times New Roman" w:cs="Times New Roman"/>
          <w:sz w:val="24"/>
          <w:szCs w:val="24"/>
        </w:rPr>
        <w:t>0</w:t>
      </w:r>
      <w:r w:rsidR="00A568CE">
        <w:rPr>
          <w:rFonts w:ascii="Times New Roman" w:hAnsi="Times New Roman" w:cs="Times New Roman"/>
          <w:sz w:val="24"/>
          <w:szCs w:val="24"/>
        </w:rPr>
        <w:t>0</w:t>
      </w:r>
      <w:r w:rsidRPr="00A86E57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06571F" w:rsidRPr="00A86E57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Podíl závazků na rozpočtu územního celku                                                </w:t>
      </w:r>
      <w:r w:rsidR="00B204DF">
        <w:rPr>
          <w:rFonts w:ascii="Times New Roman" w:hAnsi="Times New Roman" w:cs="Times New Roman"/>
          <w:sz w:val="24"/>
          <w:szCs w:val="24"/>
        </w:rPr>
        <w:t>2</w:t>
      </w:r>
      <w:r w:rsidRPr="00A86E57">
        <w:rPr>
          <w:rFonts w:ascii="Times New Roman" w:hAnsi="Times New Roman" w:cs="Times New Roman"/>
          <w:sz w:val="24"/>
          <w:szCs w:val="24"/>
        </w:rPr>
        <w:t>,</w:t>
      </w:r>
      <w:r w:rsidR="00B204DF">
        <w:rPr>
          <w:rFonts w:ascii="Times New Roman" w:hAnsi="Times New Roman" w:cs="Times New Roman"/>
          <w:sz w:val="24"/>
          <w:szCs w:val="24"/>
        </w:rPr>
        <w:t>83</w:t>
      </w:r>
      <w:r w:rsidRPr="00A86E57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2D08EA" w:rsidRPr="00A86E57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86E57">
        <w:rPr>
          <w:rFonts w:ascii="Times New Roman" w:hAnsi="Times New Roman" w:cs="Times New Roman"/>
          <w:sz w:val="24"/>
          <w:szCs w:val="24"/>
        </w:rPr>
        <w:t xml:space="preserve"> Podíl zastaveného maje</w:t>
      </w:r>
      <w:r w:rsidR="006F352D" w:rsidRPr="00A86E57">
        <w:rPr>
          <w:rFonts w:ascii="Times New Roman" w:hAnsi="Times New Roman" w:cs="Times New Roman"/>
          <w:sz w:val="24"/>
          <w:szCs w:val="24"/>
        </w:rPr>
        <w:t>t</w:t>
      </w:r>
      <w:r w:rsidRPr="00A86E57">
        <w:rPr>
          <w:rFonts w:ascii="Times New Roman" w:hAnsi="Times New Roman" w:cs="Times New Roman"/>
          <w:sz w:val="24"/>
          <w:szCs w:val="24"/>
        </w:rPr>
        <w:t xml:space="preserve">ku na celkovém majetku územního celku            0,00 %  </w:t>
      </w:r>
    </w:p>
    <w:p w:rsidR="002945BA" w:rsidRPr="00A86E57" w:rsidRDefault="002945BA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52631" w:rsidRPr="00A86E57" w:rsidRDefault="0015263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2D5B" w:rsidRPr="00526383" w:rsidRDefault="00B82D5B" w:rsidP="00ED131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  <w:r w:rsidRPr="00B96769">
        <w:rPr>
          <w:rFonts w:ascii="Times New Roman" w:hAnsi="Times New Roman" w:cs="Times New Roman"/>
          <w:sz w:val="24"/>
          <w:szCs w:val="24"/>
          <w:u w:val="single"/>
        </w:rPr>
        <w:t>Projednání zpráv o výsledku přezkoumání hospodaření obce</w:t>
      </w:r>
    </w:p>
    <w:p w:rsidR="00B82D5B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568CE">
        <w:rPr>
          <w:rFonts w:ascii="Times New Roman" w:hAnsi="Times New Roman" w:cs="Times New Roman"/>
          <w:sz w:val="24"/>
          <w:szCs w:val="24"/>
        </w:rPr>
        <w:t xml:space="preserve">Zastupitelstvo obce </w:t>
      </w:r>
      <w:r w:rsidR="0038675C" w:rsidRPr="00A568CE">
        <w:rPr>
          <w:rFonts w:ascii="Times New Roman" w:hAnsi="Times New Roman" w:cs="Times New Roman"/>
          <w:sz w:val="24"/>
          <w:szCs w:val="24"/>
        </w:rPr>
        <w:t>b</w:t>
      </w:r>
      <w:r w:rsidR="00AB44AD" w:rsidRPr="00A568CE">
        <w:rPr>
          <w:rFonts w:ascii="Times New Roman" w:hAnsi="Times New Roman" w:cs="Times New Roman"/>
          <w:sz w:val="24"/>
          <w:szCs w:val="24"/>
        </w:rPr>
        <w:t>ylo</w:t>
      </w:r>
      <w:r w:rsidRPr="00A568CE">
        <w:rPr>
          <w:rFonts w:ascii="Times New Roman" w:hAnsi="Times New Roman" w:cs="Times New Roman"/>
          <w:sz w:val="24"/>
          <w:szCs w:val="24"/>
        </w:rPr>
        <w:t xml:space="preserve"> seznámeno s výsledkem auditu na veřejném zasedání dne</w:t>
      </w:r>
      <w:r w:rsidR="00C8362A" w:rsidRPr="00A568CE">
        <w:rPr>
          <w:rFonts w:ascii="Times New Roman" w:hAnsi="Times New Roman" w:cs="Times New Roman"/>
          <w:sz w:val="24"/>
          <w:szCs w:val="24"/>
        </w:rPr>
        <w:t xml:space="preserve"> </w:t>
      </w:r>
      <w:r w:rsidR="00F775DA">
        <w:rPr>
          <w:rFonts w:ascii="Times New Roman" w:hAnsi="Times New Roman" w:cs="Times New Roman"/>
          <w:sz w:val="24"/>
          <w:szCs w:val="24"/>
        </w:rPr>
        <w:t>15</w:t>
      </w:r>
      <w:r w:rsidR="0006571F" w:rsidRPr="00A568CE">
        <w:rPr>
          <w:rFonts w:ascii="Times New Roman" w:hAnsi="Times New Roman" w:cs="Times New Roman"/>
          <w:sz w:val="24"/>
          <w:szCs w:val="24"/>
        </w:rPr>
        <w:t>.</w:t>
      </w:r>
      <w:r w:rsidR="00641A83" w:rsidRPr="00A568CE">
        <w:rPr>
          <w:rFonts w:ascii="Times New Roman" w:hAnsi="Times New Roman" w:cs="Times New Roman"/>
          <w:sz w:val="24"/>
          <w:szCs w:val="24"/>
        </w:rPr>
        <w:t xml:space="preserve"> </w:t>
      </w:r>
      <w:r w:rsidR="00935EDC" w:rsidRPr="00A568CE">
        <w:rPr>
          <w:rFonts w:ascii="Times New Roman" w:hAnsi="Times New Roman" w:cs="Times New Roman"/>
          <w:sz w:val="24"/>
          <w:szCs w:val="24"/>
        </w:rPr>
        <w:t>0</w:t>
      </w:r>
      <w:r w:rsidR="00F775DA">
        <w:rPr>
          <w:rFonts w:ascii="Times New Roman" w:hAnsi="Times New Roman" w:cs="Times New Roman"/>
          <w:sz w:val="24"/>
          <w:szCs w:val="24"/>
        </w:rPr>
        <w:t>2</w:t>
      </w:r>
      <w:r w:rsidR="00935EDC" w:rsidRPr="00A568CE">
        <w:rPr>
          <w:rFonts w:ascii="Times New Roman" w:hAnsi="Times New Roman" w:cs="Times New Roman"/>
          <w:sz w:val="24"/>
          <w:szCs w:val="24"/>
        </w:rPr>
        <w:t>.</w:t>
      </w:r>
      <w:r w:rsidR="00641A83">
        <w:rPr>
          <w:rFonts w:ascii="Times New Roman" w:hAnsi="Times New Roman" w:cs="Times New Roman"/>
          <w:sz w:val="24"/>
          <w:szCs w:val="24"/>
        </w:rPr>
        <w:t xml:space="preserve"> </w:t>
      </w:r>
      <w:r w:rsidR="00935EDC">
        <w:rPr>
          <w:rFonts w:ascii="Times New Roman" w:hAnsi="Times New Roman" w:cs="Times New Roman"/>
          <w:sz w:val="24"/>
          <w:szCs w:val="24"/>
        </w:rPr>
        <w:t>20</w:t>
      </w:r>
      <w:r w:rsidR="00A568CE">
        <w:rPr>
          <w:rFonts w:ascii="Times New Roman" w:hAnsi="Times New Roman" w:cs="Times New Roman"/>
          <w:sz w:val="24"/>
          <w:szCs w:val="24"/>
        </w:rPr>
        <w:t>2</w:t>
      </w:r>
      <w:r w:rsidR="00F775DA">
        <w:rPr>
          <w:rFonts w:ascii="Times New Roman" w:hAnsi="Times New Roman" w:cs="Times New Roman"/>
          <w:sz w:val="24"/>
          <w:szCs w:val="24"/>
        </w:rPr>
        <w:t>2</w:t>
      </w:r>
      <w:r w:rsidR="00935EDC">
        <w:rPr>
          <w:rFonts w:ascii="Times New Roman" w:hAnsi="Times New Roman" w:cs="Times New Roman"/>
          <w:sz w:val="24"/>
          <w:szCs w:val="24"/>
        </w:rPr>
        <w:t>.</w:t>
      </w:r>
    </w:p>
    <w:p w:rsidR="00A96116" w:rsidRDefault="00A96116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96116" w:rsidRDefault="00A96116" w:rsidP="00ED131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="00141A62">
        <w:rPr>
          <w:rFonts w:ascii="Times New Roman" w:hAnsi="Times New Roman" w:cs="Times New Roman"/>
          <w:b/>
          <w:sz w:val="24"/>
          <w:szCs w:val="24"/>
        </w:rPr>
        <w:t>O</w:t>
      </w:r>
      <w:r w:rsidR="00777851">
        <w:rPr>
          <w:rFonts w:ascii="Times New Roman" w:hAnsi="Times New Roman" w:cs="Times New Roman"/>
          <w:b/>
          <w:sz w:val="24"/>
          <w:szCs w:val="24"/>
        </w:rPr>
        <w:t>věření poměru dluhu obce Libřice k průměru jeho příjmů za poslední 4 roky</w:t>
      </w:r>
    </w:p>
    <w:p w:rsidR="00777851" w:rsidRPr="00777851" w:rsidRDefault="0077785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Podíl dluhu k příjmům za 4 roky činí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0,00 </w:t>
      </w:r>
      <w:r w:rsidR="008B141E">
        <w:rPr>
          <w:rFonts w:ascii="Times New Roman" w:hAnsi="Times New Roman" w:cs="Times New Roman"/>
          <w:sz w:val="24"/>
          <w:szCs w:val="24"/>
        </w:rPr>
        <w:t>Kč</w:t>
      </w:r>
    </w:p>
    <w:p w:rsidR="00B82D5B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B96769" w:rsidRDefault="00D115CC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2D5B" w:rsidRPr="00B96769" w:rsidRDefault="00145472" w:rsidP="00B82D5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9676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41A83" w:rsidRPr="00641A83">
        <w:rPr>
          <w:rFonts w:ascii="Times New Roman" w:hAnsi="Times New Roman" w:cs="Times New Roman"/>
          <w:b/>
          <w:sz w:val="28"/>
          <w:szCs w:val="28"/>
          <w:u w:val="single"/>
        </w:rPr>
        <w:t>Návrh u</w:t>
      </w:r>
      <w:r w:rsidR="00B82D5B" w:rsidRPr="00B96769">
        <w:rPr>
          <w:rFonts w:ascii="Times New Roman" w:hAnsi="Times New Roman" w:cs="Times New Roman"/>
          <w:b/>
          <w:sz w:val="28"/>
          <w:szCs w:val="28"/>
          <w:u w:val="single"/>
        </w:rPr>
        <w:t>snesení</w:t>
      </w:r>
    </w:p>
    <w:p w:rsidR="002945BA" w:rsidRPr="00526383" w:rsidRDefault="002945BA" w:rsidP="002945BA">
      <w:pPr>
        <w:pStyle w:val="Bezmezer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115CC" w:rsidRPr="003D330F" w:rsidRDefault="00B82D5B" w:rsidP="00AC7E99">
      <w:pPr>
        <w:pStyle w:val="Bezmezer"/>
        <w:rPr>
          <w:rFonts w:ascii="Times New Roman" w:hAnsi="Times New Roman"/>
          <w:sz w:val="24"/>
          <w:szCs w:val="24"/>
        </w:rPr>
      </w:pPr>
      <w:r w:rsidRPr="003D330F">
        <w:rPr>
          <w:rFonts w:ascii="Times New Roman" w:hAnsi="Times New Roman" w:cs="Times New Roman"/>
          <w:sz w:val="24"/>
          <w:szCs w:val="24"/>
        </w:rPr>
        <w:t xml:space="preserve">Zastupitelstvo obce schvaluje Závěrečný účet </w:t>
      </w:r>
      <w:r w:rsidR="00E721A5" w:rsidRPr="003D330F">
        <w:rPr>
          <w:rFonts w:ascii="Times New Roman" w:hAnsi="Times New Roman" w:cs="Times New Roman"/>
          <w:sz w:val="24"/>
          <w:szCs w:val="24"/>
        </w:rPr>
        <w:t>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F775DA">
        <w:rPr>
          <w:rFonts w:ascii="Times New Roman" w:hAnsi="Times New Roman" w:cs="Times New Roman"/>
          <w:sz w:val="24"/>
          <w:szCs w:val="24"/>
        </w:rPr>
        <w:t>1</w:t>
      </w:r>
      <w:r w:rsidR="00E721A5" w:rsidRPr="003D330F">
        <w:rPr>
          <w:rFonts w:ascii="Times New Roman" w:hAnsi="Times New Roman" w:cs="Times New Roman"/>
          <w:sz w:val="24"/>
          <w:szCs w:val="24"/>
        </w:rPr>
        <w:t xml:space="preserve"> </w:t>
      </w:r>
      <w:r w:rsidR="008426A5" w:rsidRPr="003D330F">
        <w:rPr>
          <w:rFonts w:ascii="Times New Roman" w:hAnsi="Times New Roman" w:cs="Times New Roman"/>
          <w:sz w:val="24"/>
          <w:szCs w:val="24"/>
        </w:rPr>
        <w:t>v</w:t>
      </w:r>
      <w:r w:rsidR="00AB44AD" w:rsidRPr="003D330F">
        <w:rPr>
          <w:rFonts w:ascii="Times New Roman" w:hAnsi="Times New Roman" w:cs="Times New Roman"/>
          <w:sz w:val="24"/>
          <w:szCs w:val="24"/>
        </w:rPr>
        <w:t>četně zprávy o výsledku přezkoumání hospodaření obce 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F775DA">
        <w:rPr>
          <w:rFonts w:ascii="Times New Roman" w:hAnsi="Times New Roman" w:cs="Times New Roman"/>
          <w:sz w:val="24"/>
          <w:szCs w:val="24"/>
        </w:rPr>
        <w:t>1</w:t>
      </w:r>
      <w:r w:rsidR="00AB44AD" w:rsidRPr="003D330F">
        <w:rPr>
          <w:rFonts w:ascii="Times New Roman" w:hAnsi="Times New Roman" w:cs="Times New Roman"/>
          <w:sz w:val="24"/>
          <w:szCs w:val="24"/>
        </w:rPr>
        <w:t xml:space="preserve"> </w:t>
      </w:r>
      <w:r w:rsidR="00E721A5" w:rsidRPr="003D330F">
        <w:rPr>
          <w:rFonts w:ascii="Times New Roman" w:hAnsi="Times New Roman" w:cs="Times New Roman"/>
          <w:sz w:val="24"/>
          <w:szCs w:val="24"/>
        </w:rPr>
        <w:t xml:space="preserve">a </w:t>
      </w:r>
      <w:r w:rsidR="00E721A5" w:rsidRPr="003D330F">
        <w:rPr>
          <w:rFonts w:ascii="Times New Roman" w:hAnsi="Times New Roman"/>
          <w:sz w:val="24"/>
          <w:szCs w:val="24"/>
        </w:rPr>
        <w:t xml:space="preserve">vyslovuje souhlas s celoročním </w:t>
      </w:r>
    </w:p>
    <w:p w:rsidR="00777851" w:rsidRPr="003D330F" w:rsidRDefault="00E721A5" w:rsidP="003D330F">
      <w:pPr>
        <w:pStyle w:val="Bezmezer"/>
        <w:rPr>
          <w:rFonts w:ascii="Times New Roman" w:hAnsi="Times New Roman"/>
          <w:sz w:val="24"/>
          <w:szCs w:val="24"/>
        </w:rPr>
      </w:pPr>
      <w:r w:rsidRPr="003D330F">
        <w:rPr>
          <w:rFonts w:ascii="Times New Roman" w:hAnsi="Times New Roman"/>
          <w:sz w:val="24"/>
          <w:szCs w:val="24"/>
        </w:rPr>
        <w:t xml:space="preserve">hospodařením obce </w:t>
      </w:r>
      <w:r w:rsidR="003D330F" w:rsidRPr="003D330F">
        <w:rPr>
          <w:rFonts w:ascii="Times New Roman" w:hAnsi="Times New Roman"/>
          <w:sz w:val="24"/>
          <w:szCs w:val="24"/>
        </w:rPr>
        <w:t xml:space="preserve">bez výhrad. </w:t>
      </w:r>
    </w:p>
    <w:p w:rsidR="00B82D5B" w:rsidRPr="00526383" w:rsidRDefault="00777851" w:rsidP="00AC7E9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D330F">
        <w:rPr>
          <w:rFonts w:ascii="Times New Roman" w:hAnsi="Times New Roman"/>
          <w:sz w:val="24"/>
          <w:szCs w:val="24"/>
        </w:rPr>
        <w:t xml:space="preserve">Zastupitelstvo obce dále schvaluje </w:t>
      </w:r>
      <w:r w:rsidR="008426A5" w:rsidRPr="003D330F">
        <w:rPr>
          <w:rFonts w:ascii="Times New Roman" w:hAnsi="Times New Roman" w:cs="Times New Roman"/>
          <w:b/>
          <w:sz w:val="24"/>
          <w:szCs w:val="24"/>
        </w:rPr>
        <w:t>Závěrku obce za rok 20</w:t>
      </w:r>
      <w:r w:rsidR="008B141E">
        <w:rPr>
          <w:rFonts w:ascii="Times New Roman" w:hAnsi="Times New Roman" w:cs="Times New Roman"/>
          <w:b/>
          <w:sz w:val="24"/>
          <w:szCs w:val="24"/>
        </w:rPr>
        <w:t>2</w:t>
      </w:r>
      <w:r w:rsidR="00F775DA">
        <w:rPr>
          <w:rFonts w:ascii="Times New Roman" w:hAnsi="Times New Roman" w:cs="Times New Roman"/>
          <w:b/>
          <w:sz w:val="24"/>
          <w:szCs w:val="24"/>
        </w:rPr>
        <w:t>1</w:t>
      </w:r>
      <w:r w:rsidR="008426A5" w:rsidRPr="003D330F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="008426A5" w:rsidRPr="003D330F">
        <w:rPr>
          <w:rFonts w:ascii="Times New Roman" w:hAnsi="Times New Roman"/>
          <w:sz w:val="24"/>
          <w:szCs w:val="24"/>
        </w:rPr>
        <w:t xml:space="preserve">převod výsledku </w:t>
      </w:r>
      <w:r w:rsidR="008426A5" w:rsidRPr="00526383">
        <w:rPr>
          <w:rFonts w:ascii="Times New Roman" w:hAnsi="Times New Roman"/>
          <w:sz w:val="24"/>
          <w:szCs w:val="24"/>
        </w:rPr>
        <w:t xml:space="preserve">hospodaření ve výši </w:t>
      </w:r>
      <w:r w:rsidR="00F775DA" w:rsidRPr="00F775DA">
        <w:rPr>
          <w:rFonts w:ascii="Times New Roman" w:hAnsi="Times New Roman"/>
          <w:b/>
          <w:sz w:val="24"/>
          <w:szCs w:val="24"/>
        </w:rPr>
        <w:t>74</w:t>
      </w:r>
      <w:r w:rsidR="00F775DA">
        <w:rPr>
          <w:rFonts w:ascii="Times New Roman" w:hAnsi="Times New Roman"/>
          <w:b/>
          <w:sz w:val="24"/>
          <w:szCs w:val="24"/>
        </w:rPr>
        <w:t>6</w:t>
      </w:r>
      <w:r w:rsidR="008B141E" w:rsidRPr="00F775DA">
        <w:rPr>
          <w:rFonts w:ascii="Times New Roman" w:hAnsi="Times New Roman" w:cs="Times New Roman"/>
          <w:b/>
          <w:sz w:val="24"/>
          <w:szCs w:val="24"/>
        </w:rPr>
        <w:t> </w:t>
      </w:r>
      <w:r w:rsidR="00F775DA">
        <w:rPr>
          <w:rFonts w:ascii="Times New Roman" w:hAnsi="Times New Roman" w:cs="Times New Roman"/>
          <w:b/>
          <w:sz w:val="24"/>
          <w:szCs w:val="24"/>
        </w:rPr>
        <w:t>221</w:t>
      </w:r>
      <w:r w:rsidR="008B141E" w:rsidRPr="00C8362A">
        <w:rPr>
          <w:rFonts w:ascii="Times New Roman" w:hAnsi="Times New Roman" w:cs="Times New Roman"/>
          <w:b/>
          <w:sz w:val="24"/>
          <w:szCs w:val="24"/>
        </w:rPr>
        <w:t>,</w:t>
      </w:r>
      <w:r w:rsidR="008B141E">
        <w:rPr>
          <w:rFonts w:ascii="Times New Roman" w:hAnsi="Times New Roman" w:cs="Times New Roman"/>
          <w:b/>
          <w:sz w:val="24"/>
          <w:szCs w:val="24"/>
        </w:rPr>
        <w:t>5</w:t>
      </w:r>
      <w:r w:rsidR="00F775DA">
        <w:rPr>
          <w:rFonts w:ascii="Times New Roman" w:hAnsi="Times New Roman" w:cs="Times New Roman"/>
          <w:b/>
          <w:sz w:val="24"/>
          <w:szCs w:val="24"/>
        </w:rPr>
        <w:t>7</w:t>
      </w:r>
      <w:r w:rsidR="008B141E" w:rsidRPr="00C8362A">
        <w:rPr>
          <w:rFonts w:ascii="Times New Roman" w:hAnsi="Times New Roman" w:cs="Times New Roman"/>
          <w:b/>
          <w:sz w:val="24"/>
          <w:szCs w:val="24"/>
        </w:rPr>
        <w:t xml:space="preserve"> Kč</w:t>
      </w:r>
      <w:r w:rsidR="008B141E" w:rsidRPr="00526383">
        <w:rPr>
          <w:rFonts w:ascii="Times New Roman" w:hAnsi="Times New Roman"/>
          <w:sz w:val="24"/>
          <w:szCs w:val="24"/>
        </w:rPr>
        <w:t xml:space="preserve"> </w:t>
      </w:r>
      <w:r w:rsidR="008426A5" w:rsidRPr="00526383">
        <w:rPr>
          <w:rFonts w:ascii="Times New Roman" w:hAnsi="Times New Roman"/>
          <w:sz w:val="24"/>
          <w:szCs w:val="24"/>
        </w:rPr>
        <w:t>z účtu 431 na účet 432.</w:t>
      </w:r>
      <w:r w:rsidR="00152631" w:rsidRPr="00526383">
        <w:rPr>
          <w:rFonts w:ascii="Times New Roman" w:hAnsi="Times New Roman"/>
          <w:sz w:val="24"/>
          <w:szCs w:val="24"/>
        </w:rPr>
        <w:t xml:space="preserve"> </w:t>
      </w:r>
      <w:r w:rsidR="00E721A5" w:rsidRPr="00526383">
        <w:rPr>
          <w:rFonts w:ascii="Times New Roman" w:hAnsi="Times New Roman"/>
          <w:sz w:val="24"/>
          <w:szCs w:val="24"/>
        </w:rPr>
        <w:t xml:space="preserve"> </w:t>
      </w:r>
    </w:p>
    <w:p w:rsidR="003D330F" w:rsidRDefault="003D330F" w:rsidP="00E227B4">
      <w:pPr>
        <w:autoSpaceDE w:val="0"/>
        <w:autoSpaceDN w:val="0"/>
        <w:adjustRightInd w:val="0"/>
        <w:rPr>
          <w:rFonts w:eastAsiaTheme="minorHAnsi"/>
          <w:color w:val="FF0000"/>
          <w:lang w:eastAsia="en-US"/>
        </w:rPr>
      </w:pPr>
    </w:p>
    <w:p w:rsidR="003D330F" w:rsidRDefault="003D330F" w:rsidP="00E227B4">
      <w:pPr>
        <w:autoSpaceDE w:val="0"/>
        <w:autoSpaceDN w:val="0"/>
        <w:adjustRightInd w:val="0"/>
        <w:rPr>
          <w:rFonts w:eastAsiaTheme="minorHAnsi"/>
          <w:color w:val="FF0000"/>
          <w:lang w:eastAsia="en-US"/>
        </w:rPr>
      </w:pPr>
    </w:p>
    <w:p w:rsidR="00E227B4" w:rsidRPr="003D330F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3D330F">
        <w:rPr>
          <w:rFonts w:eastAsiaTheme="minorHAnsi"/>
          <w:lang w:eastAsia="en-US"/>
        </w:rPr>
        <w:t>Plné znění zprávy o provedeném přezkoumání hospodaření obce za rok 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  <w:r w:rsidRPr="003D330F">
        <w:rPr>
          <w:rFonts w:eastAsiaTheme="minorHAnsi"/>
          <w:lang w:eastAsia="en-US"/>
        </w:rPr>
        <w:t xml:space="preserve"> tvoří přílohu č. </w:t>
      </w:r>
      <w:r w:rsidR="00B8434F" w:rsidRPr="003D330F">
        <w:rPr>
          <w:rFonts w:eastAsiaTheme="minorHAnsi"/>
          <w:lang w:eastAsia="en-US"/>
        </w:rPr>
        <w:t>5</w:t>
      </w:r>
      <w:r w:rsidRPr="003D330F">
        <w:rPr>
          <w:rFonts w:eastAsiaTheme="minorHAnsi"/>
          <w:lang w:eastAsia="en-US"/>
        </w:rPr>
        <w:t xml:space="preserve"> a je k nahlédnutí u starostky obce.</w:t>
      </w:r>
    </w:p>
    <w:p w:rsidR="00E227B4" w:rsidRPr="00526383" w:rsidRDefault="00E227B4" w:rsidP="00E227B4">
      <w:pPr>
        <w:pStyle w:val="Bezmez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4067B7" w:rsidRDefault="004067B7" w:rsidP="005A36A2">
      <w:pPr>
        <w:rPr>
          <w:rFonts w:eastAsiaTheme="minorHAnsi"/>
          <w:b/>
          <w:u w:val="single"/>
        </w:rPr>
      </w:pPr>
    </w:p>
    <w:p w:rsidR="00D115CC" w:rsidRDefault="00D115CC" w:rsidP="005A36A2">
      <w:pPr>
        <w:rPr>
          <w:rFonts w:eastAsiaTheme="minorHAnsi"/>
          <w:b/>
          <w:u w:val="single"/>
        </w:rPr>
      </w:pPr>
    </w:p>
    <w:p w:rsidR="00EC3868" w:rsidRDefault="00EC3868" w:rsidP="005A36A2">
      <w:pPr>
        <w:rPr>
          <w:rFonts w:eastAsiaTheme="minorHAnsi"/>
          <w:b/>
          <w:u w:val="single"/>
        </w:rPr>
      </w:pPr>
    </w:p>
    <w:p w:rsidR="002945BA" w:rsidRPr="005A36A2" w:rsidRDefault="00E227B4" w:rsidP="005A36A2">
      <w:pPr>
        <w:rPr>
          <w:b/>
          <w:color w:val="FF0000"/>
          <w:u w:val="single"/>
        </w:rPr>
      </w:pPr>
      <w:r w:rsidRPr="005A36A2">
        <w:rPr>
          <w:rFonts w:eastAsiaTheme="minorHAnsi"/>
          <w:b/>
          <w:u w:val="single"/>
        </w:rPr>
        <w:lastRenderedPageBreak/>
        <w:t xml:space="preserve">Přílohy závěrečného účtu obce </w:t>
      </w:r>
      <w:r w:rsidRPr="005A36A2">
        <w:rPr>
          <w:b/>
          <w:u w:val="single"/>
        </w:rPr>
        <w:t>Libřice</w:t>
      </w:r>
    </w:p>
    <w:p w:rsidR="00D115CC" w:rsidRDefault="00D115CC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>Příloha č. 1 Výkaz FIN 2-12 M sestavený k 31.12.20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5A36A2" w:rsidRPr="005A36A2">
        <w:rPr>
          <w:rFonts w:eastAsiaTheme="minorHAnsi"/>
          <w:lang w:eastAsia="en-US"/>
        </w:rPr>
        <w:t>2</w:t>
      </w:r>
      <w:r w:rsidRPr="005A36A2">
        <w:rPr>
          <w:rFonts w:eastAsiaTheme="minorHAnsi"/>
          <w:lang w:eastAsia="en-US"/>
        </w:rPr>
        <w:t xml:space="preserve"> Rozvaha obce </w:t>
      </w:r>
      <w:r w:rsidR="005A36A2">
        <w:rPr>
          <w:rFonts w:eastAsiaTheme="minorHAnsi"/>
          <w:lang w:eastAsia="en-US"/>
        </w:rPr>
        <w:t>Libřice</w:t>
      </w:r>
      <w:r w:rsidRPr="005A36A2">
        <w:rPr>
          <w:rFonts w:eastAsiaTheme="minorHAnsi"/>
          <w:lang w:eastAsia="en-US"/>
        </w:rPr>
        <w:t xml:space="preserve"> sestavená k 31.12.20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B8434F">
        <w:rPr>
          <w:rFonts w:eastAsiaTheme="minorHAnsi"/>
          <w:lang w:eastAsia="en-US"/>
        </w:rPr>
        <w:t>3</w:t>
      </w:r>
      <w:r w:rsidRPr="005A36A2">
        <w:rPr>
          <w:rFonts w:eastAsiaTheme="minorHAnsi"/>
          <w:lang w:eastAsia="en-US"/>
        </w:rPr>
        <w:t xml:space="preserve"> Výkaz zisků a ztrát sestavený k 31.12.20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B8434F">
        <w:rPr>
          <w:rFonts w:eastAsiaTheme="minorHAnsi"/>
          <w:lang w:eastAsia="en-US"/>
        </w:rPr>
        <w:t>4</w:t>
      </w:r>
      <w:r w:rsidRPr="005A36A2">
        <w:rPr>
          <w:rFonts w:eastAsiaTheme="minorHAnsi"/>
          <w:lang w:eastAsia="en-US"/>
        </w:rPr>
        <w:t xml:space="preserve"> Příloha účetní závěrky sestavená k 31.12.20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</w:p>
    <w:p w:rsidR="00E227B4" w:rsidRPr="005A36A2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5A36A2">
        <w:rPr>
          <w:rFonts w:eastAsiaTheme="minorHAnsi"/>
          <w:lang w:eastAsia="en-US"/>
        </w:rPr>
        <w:t xml:space="preserve">Příloha č. </w:t>
      </w:r>
      <w:r w:rsidR="00B8434F">
        <w:rPr>
          <w:rFonts w:eastAsiaTheme="minorHAnsi"/>
          <w:lang w:eastAsia="en-US"/>
        </w:rPr>
        <w:t>5</w:t>
      </w:r>
      <w:r w:rsidRPr="005A36A2">
        <w:rPr>
          <w:rFonts w:eastAsiaTheme="minorHAnsi"/>
          <w:lang w:eastAsia="en-US"/>
        </w:rPr>
        <w:t xml:space="preserve"> Zpráva o výsledku přezkoumání hospodaření Obce </w:t>
      </w:r>
      <w:r w:rsidR="00B8434F">
        <w:rPr>
          <w:rFonts w:eastAsiaTheme="minorHAnsi"/>
          <w:lang w:eastAsia="en-US"/>
        </w:rPr>
        <w:t xml:space="preserve">Libřice </w:t>
      </w:r>
      <w:r w:rsidRPr="005A36A2">
        <w:rPr>
          <w:rFonts w:eastAsiaTheme="minorHAnsi"/>
          <w:lang w:eastAsia="en-US"/>
        </w:rPr>
        <w:t>za rok 20</w:t>
      </w:r>
      <w:r w:rsidR="008B141E">
        <w:rPr>
          <w:rFonts w:eastAsiaTheme="minorHAnsi"/>
          <w:lang w:eastAsia="en-US"/>
        </w:rPr>
        <w:t>2</w:t>
      </w:r>
      <w:r w:rsidR="00F775DA">
        <w:rPr>
          <w:rFonts w:eastAsiaTheme="minorHAnsi"/>
          <w:lang w:eastAsia="en-US"/>
        </w:rPr>
        <w:t>1</w:t>
      </w:r>
    </w:p>
    <w:p w:rsidR="00D0025C" w:rsidRPr="008A3D4A" w:rsidRDefault="008A3D4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A3D4A">
        <w:rPr>
          <w:rFonts w:ascii="Times New Roman" w:hAnsi="Times New Roman" w:cs="Times New Roman"/>
          <w:sz w:val="24"/>
          <w:szCs w:val="24"/>
        </w:rPr>
        <w:t xml:space="preserve">Příloha č. 6 </w:t>
      </w:r>
      <w:r>
        <w:rPr>
          <w:rFonts w:ascii="Times New Roman" w:hAnsi="Times New Roman" w:cs="Times New Roman"/>
          <w:sz w:val="24"/>
          <w:szCs w:val="24"/>
        </w:rPr>
        <w:t>Zpráva o výsledku inventarizace za rok 20</w:t>
      </w:r>
      <w:r w:rsidR="008B141E">
        <w:rPr>
          <w:rFonts w:ascii="Times New Roman" w:hAnsi="Times New Roman" w:cs="Times New Roman"/>
          <w:sz w:val="24"/>
          <w:szCs w:val="24"/>
        </w:rPr>
        <w:t>2</w:t>
      </w:r>
      <w:r w:rsidR="00F775DA">
        <w:rPr>
          <w:rFonts w:ascii="Times New Roman" w:hAnsi="Times New Roman" w:cs="Times New Roman"/>
          <w:sz w:val="24"/>
          <w:szCs w:val="24"/>
        </w:rPr>
        <w:t>1</w:t>
      </w:r>
    </w:p>
    <w:p w:rsidR="00D0025C" w:rsidRPr="00175A8E" w:rsidRDefault="00D0025C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D115CC" w:rsidRDefault="00D115CC" w:rsidP="00B82D5B">
      <w:pPr>
        <w:pStyle w:val="Bezmez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D5B" w:rsidRPr="004067B7" w:rsidRDefault="00B82D5B" w:rsidP="00B82D5B">
      <w:pPr>
        <w:pStyle w:val="Bezmez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067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 Libřicích dne </w:t>
      </w:r>
      <w:r w:rsidR="00F775D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141A6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945BA" w:rsidRPr="004067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52631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F775D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152631">
        <w:rPr>
          <w:rFonts w:ascii="Times New Roman" w:hAnsi="Times New Roman" w:cs="Times New Roman"/>
          <w:color w:val="000000" w:themeColor="text1"/>
          <w:sz w:val="24"/>
          <w:szCs w:val="24"/>
        </w:rPr>
        <w:t>. 20</w:t>
      </w:r>
      <w:r w:rsidR="00D3725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775D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2945BA" w:rsidRPr="00175A8E" w:rsidRDefault="002945B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8675C" w:rsidRDefault="0038675C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52631" w:rsidRPr="00175A8E" w:rsidRDefault="00152631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75A8E" w:rsidRDefault="002945B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 xml:space="preserve">Zpracovala: </w:t>
      </w:r>
      <w:r w:rsidR="00935EDC">
        <w:rPr>
          <w:rFonts w:ascii="Times New Roman" w:hAnsi="Times New Roman" w:cs="Times New Roman"/>
          <w:sz w:val="24"/>
          <w:szCs w:val="24"/>
        </w:rPr>
        <w:t xml:space="preserve">Bc. </w:t>
      </w:r>
      <w:r w:rsidRPr="00175A8E">
        <w:rPr>
          <w:rFonts w:ascii="Times New Roman" w:hAnsi="Times New Roman" w:cs="Times New Roman"/>
          <w:sz w:val="24"/>
          <w:szCs w:val="24"/>
        </w:rPr>
        <w:t>Eva Hynková</w:t>
      </w:r>
      <w:r w:rsidR="00D115CC">
        <w:rPr>
          <w:rFonts w:ascii="Times New Roman" w:hAnsi="Times New Roman" w:cs="Times New Roman"/>
          <w:sz w:val="24"/>
          <w:szCs w:val="24"/>
        </w:rPr>
        <w:t xml:space="preserve"> - starostka</w:t>
      </w:r>
    </w:p>
    <w:p w:rsidR="00E50E25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Markéta Štefanová – účetní obce</w:t>
      </w:r>
    </w:p>
    <w:p w:rsidR="006F352D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352D" w:rsidRPr="00175A8E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75A8E" w:rsidRDefault="000B0BB6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945BA" w:rsidRPr="00175A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115CC">
        <w:rPr>
          <w:rFonts w:ascii="Times New Roman" w:hAnsi="Times New Roman" w:cs="Times New Roman"/>
          <w:sz w:val="24"/>
          <w:szCs w:val="24"/>
        </w:rPr>
        <w:t xml:space="preserve">       </w:t>
      </w:r>
      <w:r w:rsidR="002945BA" w:rsidRPr="00175A8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35EDC">
        <w:rPr>
          <w:rFonts w:ascii="Times New Roman" w:hAnsi="Times New Roman" w:cs="Times New Roman"/>
          <w:sz w:val="24"/>
          <w:szCs w:val="24"/>
        </w:rPr>
        <w:t xml:space="preserve">Bc. </w:t>
      </w:r>
      <w:r w:rsidR="002945BA" w:rsidRPr="00175A8E">
        <w:rPr>
          <w:rFonts w:ascii="Times New Roman" w:hAnsi="Times New Roman" w:cs="Times New Roman"/>
          <w:sz w:val="24"/>
          <w:szCs w:val="24"/>
        </w:rPr>
        <w:t>Eva Hynková</w:t>
      </w:r>
    </w:p>
    <w:p w:rsidR="002945BA" w:rsidRPr="00175A8E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D115CC">
        <w:rPr>
          <w:rFonts w:ascii="Times New Roman" w:hAnsi="Times New Roman" w:cs="Times New Roman"/>
          <w:sz w:val="24"/>
          <w:szCs w:val="24"/>
        </w:rPr>
        <w:t xml:space="preserve">      </w:t>
      </w:r>
      <w:r w:rsidRPr="00175A8E">
        <w:rPr>
          <w:rFonts w:ascii="Times New Roman" w:hAnsi="Times New Roman" w:cs="Times New Roman"/>
          <w:sz w:val="24"/>
          <w:szCs w:val="24"/>
        </w:rPr>
        <w:t xml:space="preserve">   </w:t>
      </w:r>
      <w:r w:rsidR="004B665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75A8E">
        <w:rPr>
          <w:rFonts w:ascii="Times New Roman" w:hAnsi="Times New Roman" w:cs="Times New Roman"/>
          <w:sz w:val="24"/>
          <w:szCs w:val="24"/>
        </w:rPr>
        <w:t xml:space="preserve">     starostka obce</w:t>
      </w:r>
    </w:p>
    <w:p w:rsidR="002945BA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91003" w:rsidRDefault="00791003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175A8E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175A8E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>Pozn. -</w:t>
      </w:r>
    </w:p>
    <w:p w:rsidR="00EB13FF" w:rsidRPr="00175A8E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75A8E">
        <w:rPr>
          <w:rFonts w:ascii="Times New Roman" w:hAnsi="Times New Roman" w:cs="Times New Roman"/>
          <w:sz w:val="24"/>
          <w:szCs w:val="24"/>
        </w:rPr>
        <w:t>Přílohy jsou k nahlédnutí na obecním úřadu v úředních hodinách</w:t>
      </w:r>
    </w:p>
    <w:p w:rsidR="002945BA" w:rsidRPr="00175A8E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44330F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44330F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30F">
        <w:rPr>
          <w:rFonts w:ascii="Times New Roman" w:hAnsi="Times New Roman" w:cs="Times New Roman"/>
          <w:sz w:val="24"/>
          <w:szCs w:val="24"/>
        </w:rPr>
        <w:t>Vyvěšeno dne:</w:t>
      </w:r>
      <w:r w:rsidR="00D115CC" w:rsidRPr="0044330F">
        <w:rPr>
          <w:rFonts w:ascii="Times New Roman" w:hAnsi="Times New Roman" w:cs="Times New Roman"/>
          <w:sz w:val="24"/>
          <w:szCs w:val="24"/>
        </w:rPr>
        <w:tab/>
      </w:r>
      <w:r w:rsidR="0044330F">
        <w:rPr>
          <w:rFonts w:ascii="Times New Roman" w:hAnsi="Times New Roman" w:cs="Times New Roman"/>
          <w:sz w:val="24"/>
          <w:szCs w:val="24"/>
        </w:rPr>
        <w:t>24</w:t>
      </w:r>
      <w:r w:rsidR="00EB13FF" w:rsidRPr="0044330F">
        <w:rPr>
          <w:rFonts w:ascii="Times New Roman" w:hAnsi="Times New Roman" w:cs="Times New Roman"/>
          <w:sz w:val="24"/>
          <w:szCs w:val="24"/>
        </w:rPr>
        <w:t>. 0</w:t>
      </w:r>
      <w:r w:rsidR="0044330F">
        <w:rPr>
          <w:rFonts w:ascii="Times New Roman" w:hAnsi="Times New Roman" w:cs="Times New Roman"/>
          <w:sz w:val="24"/>
          <w:szCs w:val="24"/>
        </w:rPr>
        <w:t>2</w:t>
      </w:r>
      <w:r w:rsidR="00EB13FF" w:rsidRPr="0044330F">
        <w:rPr>
          <w:rFonts w:ascii="Times New Roman" w:hAnsi="Times New Roman" w:cs="Times New Roman"/>
          <w:sz w:val="24"/>
          <w:szCs w:val="24"/>
        </w:rPr>
        <w:t>. 20</w:t>
      </w:r>
      <w:r w:rsidR="00905598" w:rsidRPr="0044330F">
        <w:rPr>
          <w:rFonts w:ascii="Times New Roman" w:hAnsi="Times New Roman" w:cs="Times New Roman"/>
          <w:sz w:val="24"/>
          <w:szCs w:val="24"/>
        </w:rPr>
        <w:t>2</w:t>
      </w:r>
      <w:r w:rsidR="0044330F">
        <w:rPr>
          <w:rFonts w:ascii="Times New Roman" w:hAnsi="Times New Roman" w:cs="Times New Roman"/>
          <w:sz w:val="24"/>
          <w:szCs w:val="24"/>
        </w:rPr>
        <w:t>2</w:t>
      </w:r>
      <w:r w:rsidR="00EB13FF" w:rsidRPr="004433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13FF" w:rsidRPr="0044330F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44330F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B13FF" w:rsidRPr="0044330F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44330F" w:rsidRDefault="00EB13F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4330F">
        <w:rPr>
          <w:rFonts w:ascii="Times New Roman" w:hAnsi="Times New Roman" w:cs="Times New Roman"/>
          <w:sz w:val="24"/>
          <w:szCs w:val="24"/>
        </w:rPr>
        <w:t>Sejmuto dne</w:t>
      </w:r>
      <w:r w:rsidR="003F5A7A" w:rsidRPr="0044330F">
        <w:rPr>
          <w:rFonts w:ascii="Times New Roman" w:hAnsi="Times New Roman" w:cs="Times New Roman"/>
          <w:sz w:val="24"/>
          <w:szCs w:val="24"/>
        </w:rPr>
        <w:t>:</w:t>
      </w:r>
      <w:r w:rsidR="00D115CC" w:rsidRPr="0044330F">
        <w:rPr>
          <w:rFonts w:ascii="Times New Roman" w:hAnsi="Times New Roman" w:cs="Times New Roman"/>
          <w:sz w:val="24"/>
          <w:szCs w:val="24"/>
        </w:rPr>
        <w:tab/>
      </w:r>
      <w:r w:rsidR="00D115CC" w:rsidRPr="0044330F">
        <w:rPr>
          <w:rFonts w:ascii="Times New Roman" w:hAnsi="Times New Roman" w:cs="Times New Roman"/>
          <w:sz w:val="24"/>
          <w:szCs w:val="24"/>
        </w:rPr>
        <w:tab/>
      </w:r>
      <w:r w:rsidR="003F5A7A" w:rsidRPr="0044330F">
        <w:rPr>
          <w:rFonts w:ascii="Times New Roman" w:hAnsi="Times New Roman" w:cs="Times New Roman"/>
          <w:sz w:val="24"/>
          <w:szCs w:val="24"/>
        </w:rPr>
        <w:t xml:space="preserve"> </w:t>
      </w:r>
      <w:r w:rsidR="00141A62">
        <w:rPr>
          <w:rFonts w:ascii="Times New Roman" w:hAnsi="Times New Roman" w:cs="Times New Roman"/>
          <w:sz w:val="24"/>
          <w:szCs w:val="24"/>
        </w:rPr>
        <w:t>28</w:t>
      </w:r>
      <w:r w:rsidR="003F5A7A" w:rsidRPr="0044330F">
        <w:rPr>
          <w:rFonts w:ascii="Times New Roman" w:hAnsi="Times New Roman" w:cs="Times New Roman"/>
          <w:sz w:val="24"/>
          <w:szCs w:val="24"/>
        </w:rPr>
        <w:t>.</w:t>
      </w:r>
      <w:r w:rsidR="00126A69" w:rsidRPr="0044330F">
        <w:rPr>
          <w:rFonts w:ascii="Times New Roman" w:hAnsi="Times New Roman" w:cs="Times New Roman"/>
          <w:sz w:val="24"/>
          <w:szCs w:val="24"/>
        </w:rPr>
        <w:t xml:space="preserve"> 0</w:t>
      </w:r>
      <w:r w:rsidR="00141A62">
        <w:rPr>
          <w:rFonts w:ascii="Times New Roman" w:hAnsi="Times New Roman" w:cs="Times New Roman"/>
          <w:sz w:val="24"/>
          <w:szCs w:val="24"/>
        </w:rPr>
        <w:t>3</w:t>
      </w:r>
      <w:r w:rsidR="00126A69" w:rsidRPr="0044330F">
        <w:rPr>
          <w:rFonts w:ascii="Times New Roman" w:hAnsi="Times New Roman" w:cs="Times New Roman"/>
          <w:sz w:val="24"/>
          <w:szCs w:val="24"/>
        </w:rPr>
        <w:t>. 20</w:t>
      </w:r>
      <w:r w:rsidR="00905598" w:rsidRPr="0044330F">
        <w:rPr>
          <w:rFonts w:ascii="Times New Roman" w:hAnsi="Times New Roman" w:cs="Times New Roman"/>
          <w:sz w:val="24"/>
          <w:szCs w:val="24"/>
        </w:rPr>
        <w:t>2</w:t>
      </w:r>
      <w:r w:rsidR="00002E45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</w:p>
    <w:sectPr w:rsidR="002945BA" w:rsidRPr="0044330F" w:rsidSect="00141A62">
      <w:foot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885" w:rsidRDefault="00530885" w:rsidP="006E77BC">
      <w:r>
        <w:separator/>
      </w:r>
    </w:p>
  </w:endnote>
  <w:endnote w:type="continuationSeparator" w:id="0">
    <w:p w:rsidR="00530885" w:rsidRDefault="00530885" w:rsidP="006E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5939567"/>
      <w:docPartObj>
        <w:docPartGallery w:val="Page Numbers (Bottom of Page)"/>
        <w:docPartUnique/>
      </w:docPartObj>
    </w:sdtPr>
    <w:sdtEndPr/>
    <w:sdtContent>
      <w:p w:rsidR="00F84E4D" w:rsidRDefault="00F84E4D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2E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84E4D" w:rsidRDefault="00F84E4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885" w:rsidRDefault="00530885" w:rsidP="006E77BC">
      <w:r>
        <w:separator/>
      </w:r>
    </w:p>
  </w:footnote>
  <w:footnote w:type="continuationSeparator" w:id="0">
    <w:p w:rsidR="00530885" w:rsidRDefault="00530885" w:rsidP="006E7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F6BED"/>
    <w:multiLevelType w:val="hybridMultilevel"/>
    <w:tmpl w:val="1EC84B70"/>
    <w:lvl w:ilvl="0" w:tplc="05561CB2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D693F"/>
    <w:multiLevelType w:val="multilevel"/>
    <w:tmpl w:val="E6A608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0B37E6"/>
    <w:multiLevelType w:val="hybridMultilevel"/>
    <w:tmpl w:val="76503F3E"/>
    <w:lvl w:ilvl="0" w:tplc="96FA6BA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76E2F"/>
    <w:multiLevelType w:val="hybridMultilevel"/>
    <w:tmpl w:val="FE7449C0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52F1D"/>
    <w:multiLevelType w:val="hybridMultilevel"/>
    <w:tmpl w:val="E820C25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2081"/>
    <w:rsid w:val="00001E07"/>
    <w:rsid w:val="00002E45"/>
    <w:rsid w:val="00006467"/>
    <w:rsid w:val="00007F87"/>
    <w:rsid w:val="00020559"/>
    <w:rsid w:val="00044AC7"/>
    <w:rsid w:val="00047FD3"/>
    <w:rsid w:val="00051548"/>
    <w:rsid w:val="0006571F"/>
    <w:rsid w:val="0006750D"/>
    <w:rsid w:val="00082D69"/>
    <w:rsid w:val="00094414"/>
    <w:rsid w:val="000A232E"/>
    <w:rsid w:val="000B0BB6"/>
    <w:rsid w:val="000B23DB"/>
    <w:rsid w:val="000B4B94"/>
    <w:rsid w:val="000B6C50"/>
    <w:rsid w:val="000C0B4E"/>
    <w:rsid w:val="000D5B79"/>
    <w:rsid w:val="000E12CD"/>
    <w:rsid w:val="000E63D0"/>
    <w:rsid w:val="000E7105"/>
    <w:rsid w:val="000F736E"/>
    <w:rsid w:val="00115AE0"/>
    <w:rsid w:val="00124265"/>
    <w:rsid w:val="00126A69"/>
    <w:rsid w:val="00141A62"/>
    <w:rsid w:val="00145472"/>
    <w:rsid w:val="00152631"/>
    <w:rsid w:val="001573D6"/>
    <w:rsid w:val="00163162"/>
    <w:rsid w:val="001655A0"/>
    <w:rsid w:val="00175A8E"/>
    <w:rsid w:val="00176FA4"/>
    <w:rsid w:val="00186D57"/>
    <w:rsid w:val="001942F1"/>
    <w:rsid w:val="001C180F"/>
    <w:rsid w:val="001E5D74"/>
    <w:rsid w:val="001E5F5B"/>
    <w:rsid w:val="001F5280"/>
    <w:rsid w:val="001F655F"/>
    <w:rsid w:val="0020704C"/>
    <w:rsid w:val="00212954"/>
    <w:rsid w:val="00214926"/>
    <w:rsid w:val="00217638"/>
    <w:rsid w:val="00237BDC"/>
    <w:rsid w:val="00240C25"/>
    <w:rsid w:val="00241251"/>
    <w:rsid w:val="00243DE7"/>
    <w:rsid w:val="0026496A"/>
    <w:rsid w:val="00284736"/>
    <w:rsid w:val="00293615"/>
    <w:rsid w:val="002945BA"/>
    <w:rsid w:val="002D08EA"/>
    <w:rsid w:val="002D163E"/>
    <w:rsid w:val="002D31A9"/>
    <w:rsid w:val="002F4608"/>
    <w:rsid w:val="0031225E"/>
    <w:rsid w:val="003263A8"/>
    <w:rsid w:val="00330931"/>
    <w:rsid w:val="0034506C"/>
    <w:rsid w:val="00355C0A"/>
    <w:rsid w:val="00367F62"/>
    <w:rsid w:val="0037419C"/>
    <w:rsid w:val="00375FBB"/>
    <w:rsid w:val="0038675C"/>
    <w:rsid w:val="003961F0"/>
    <w:rsid w:val="0039782A"/>
    <w:rsid w:val="003A0381"/>
    <w:rsid w:val="003A4A2E"/>
    <w:rsid w:val="003C0FAF"/>
    <w:rsid w:val="003C42EC"/>
    <w:rsid w:val="003C4517"/>
    <w:rsid w:val="003D330F"/>
    <w:rsid w:val="003D43B8"/>
    <w:rsid w:val="003D7FB4"/>
    <w:rsid w:val="003F5A7A"/>
    <w:rsid w:val="004067B7"/>
    <w:rsid w:val="00420C1B"/>
    <w:rsid w:val="00425BEA"/>
    <w:rsid w:val="0044118D"/>
    <w:rsid w:val="0044330F"/>
    <w:rsid w:val="0044361B"/>
    <w:rsid w:val="00452979"/>
    <w:rsid w:val="004663F4"/>
    <w:rsid w:val="004741A1"/>
    <w:rsid w:val="004A623C"/>
    <w:rsid w:val="004B3F5A"/>
    <w:rsid w:val="004B6655"/>
    <w:rsid w:val="004C7C06"/>
    <w:rsid w:val="004D5C63"/>
    <w:rsid w:val="004E0BC8"/>
    <w:rsid w:val="005065E2"/>
    <w:rsid w:val="005142B8"/>
    <w:rsid w:val="00514822"/>
    <w:rsid w:val="00526383"/>
    <w:rsid w:val="005301A5"/>
    <w:rsid w:val="00530885"/>
    <w:rsid w:val="00530E08"/>
    <w:rsid w:val="00536AFD"/>
    <w:rsid w:val="00540A63"/>
    <w:rsid w:val="005441BF"/>
    <w:rsid w:val="00580A2B"/>
    <w:rsid w:val="005838E4"/>
    <w:rsid w:val="0059349D"/>
    <w:rsid w:val="00594ABC"/>
    <w:rsid w:val="00595233"/>
    <w:rsid w:val="005A36A2"/>
    <w:rsid w:val="005C079F"/>
    <w:rsid w:val="005C1687"/>
    <w:rsid w:val="005D01B6"/>
    <w:rsid w:val="005D39C3"/>
    <w:rsid w:val="005D4965"/>
    <w:rsid w:val="005E6EAC"/>
    <w:rsid w:val="006070D1"/>
    <w:rsid w:val="0061519A"/>
    <w:rsid w:val="00623C18"/>
    <w:rsid w:val="00624536"/>
    <w:rsid w:val="00626A25"/>
    <w:rsid w:val="00637FC3"/>
    <w:rsid w:val="00641A83"/>
    <w:rsid w:val="00643D0B"/>
    <w:rsid w:val="00645481"/>
    <w:rsid w:val="00656733"/>
    <w:rsid w:val="00660095"/>
    <w:rsid w:val="00662C02"/>
    <w:rsid w:val="00666FAA"/>
    <w:rsid w:val="0067523D"/>
    <w:rsid w:val="0068536C"/>
    <w:rsid w:val="00697C98"/>
    <w:rsid w:val="006B7E2D"/>
    <w:rsid w:val="006C7059"/>
    <w:rsid w:val="006D2A52"/>
    <w:rsid w:val="006D2D9C"/>
    <w:rsid w:val="006E1272"/>
    <w:rsid w:val="006E77BC"/>
    <w:rsid w:val="006F2913"/>
    <w:rsid w:val="006F352D"/>
    <w:rsid w:val="00705DB4"/>
    <w:rsid w:val="00722A2C"/>
    <w:rsid w:val="00726943"/>
    <w:rsid w:val="007351A2"/>
    <w:rsid w:val="00750266"/>
    <w:rsid w:val="00755B68"/>
    <w:rsid w:val="00762DB3"/>
    <w:rsid w:val="007658BA"/>
    <w:rsid w:val="00777851"/>
    <w:rsid w:val="007905D5"/>
    <w:rsid w:val="00791003"/>
    <w:rsid w:val="007B7A1E"/>
    <w:rsid w:val="007E12F4"/>
    <w:rsid w:val="00806CC2"/>
    <w:rsid w:val="00810915"/>
    <w:rsid w:val="00822D1D"/>
    <w:rsid w:val="008426A5"/>
    <w:rsid w:val="0085526D"/>
    <w:rsid w:val="008632C1"/>
    <w:rsid w:val="008664E0"/>
    <w:rsid w:val="00892636"/>
    <w:rsid w:val="008A3D4A"/>
    <w:rsid w:val="008B141E"/>
    <w:rsid w:val="008C31EF"/>
    <w:rsid w:val="008D01CB"/>
    <w:rsid w:val="008F6F8B"/>
    <w:rsid w:val="00905598"/>
    <w:rsid w:val="00913574"/>
    <w:rsid w:val="00921BB9"/>
    <w:rsid w:val="00935410"/>
    <w:rsid w:val="00935EDC"/>
    <w:rsid w:val="009520AF"/>
    <w:rsid w:val="0099732C"/>
    <w:rsid w:val="009A30BD"/>
    <w:rsid w:val="009E5C94"/>
    <w:rsid w:val="009E7B64"/>
    <w:rsid w:val="00A11F33"/>
    <w:rsid w:val="00A2069E"/>
    <w:rsid w:val="00A229D8"/>
    <w:rsid w:val="00A31374"/>
    <w:rsid w:val="00A5239C"/>
    <w:rsid w:val="00A568CE"/>
    <w:rsid w:val="00A63997"/>
    <w:rsid w:val="00A7735D"/>
    <w:rsid w:val="00A77C60"/>
    <w:rsid w:val="00A86E57"/>
    <w:rsid w:val="00A920C8"/>
    <w:rsid w:val="00A96116"/>
    <w:rsid w:val="00AA1EBC"/>
    <w:rsid w:val="00AB2920"/>
    <w:rsid w:val="00AB44AD"/>
    <w:rsid w:val="00AC7E99"/>
    <w:rsid w:val="00AF7FD0"/>
    <w:rsid w:val="00B012CE"/>
    <w:rsid w:val="00B1236E"/>
    <w:rsid w:val="00B204DF"/>
    <w:rsid w:val="00B22081"/>
    <w:rsid w:val="00B2337B"/>
    <w:rsid w:val="00B32805"/>
    <w:rsid w:val="00B407E0"/>
    <w:rsid w:val="00B4280D"/>
    <w:rsid w:val="00B43795"/>
    <w:rsid w:val="00B5531B"/>
    <w:rsid w:val="00B578F5"/>
    <w:rsid w:val="00B710EA"/>
    <w:rsid w:val="00B74DC5"/>
    <w:rsid w:val="00B753EA"/>
    <w:rsid w:val="00B7704C"/>
    <w:rsid w:val="00B82D5B"/>
    <w:rsid w:val="00B8434F"/>
    <w:rsid w:val="00B87C58"/>
    <w:rsid w:val="00B91970"/>
    <w:rsid w:val="00B94A72"/>
    <w:rsid w:val="00B96769"/>
    <w:rsid w:val="00BA0AA1"/>
    <w:rsid w:val="00BB2210"/>
    <w:rsid w:val="00BC0369"/>
    <w:rsid w:val="00BC55DA"/>
    <w:rsid w:val="00BD113E"/>
    <w:rsid w:val="00BD4398"/>
    <w:rsid w:val="00BD69E6"/>
    <w:rsid w:val="00BF02D8"/>
    <w:rsid w:val="00BF5E7B"/>
    <w:rsid w:val="00C024DF"/>
    <w:rsid w:val="00C04E16"/>
    <w:rsid w:val="00C05659"/>
    <w:rsid w:val="00C104A6"/>
    <w:rsid w:val="00C207F2"/>
    <w:rsid w:val="00C26025"/>
    <w:rsid w:val="00C3635B"/>
    <w:rsid w:val="00C5305D"/>
    <w:rsid w:val="00C65384"/>
    <w:rsid w:val="00C8362A"/>
    <w:rsid w:val="00C83CEF"/>
    <w:rsid w:val="00C94664"/>
    <w:rsid w:val="00CA3CB9"/>
    <w:rsid w:val="00CA4B7E"/>
    <w:rsid w:val="00CA79B2"/>
    <w:rsid w:val="00CB3C44"/>
    <w:rsid w:val="00CC298F"/>
    <w:rsid w:val="00CC4602"/>
    <w:rsid w:val="00CC5A61"/>
    <w:rsid w:val="00CF6F8A"/>
    <w:rsid w:val="00D0025C"/>
    <w:rsid w:val="00D01BAD"/>
    <w:rsid w:val="00D06024"/>
    <w:rsid w:val="00D066E3"/>
    <w:rsid w:val="00D10FE7"/>
    <w:rsid w:val="00D115CC"/>
    <w:rsid w:val="00D32460"/>
    <w:rsid w:val="00D3725B"/>
    <w:rsid w:val="00D41EC1"/>
    <w:rsid w:val="00D54D4A"/>
    <w:rsid w:val="00D55A5A"/>
    <w:rsid w:val="00D775DE"/>
    <w:rsid w:val="00D941AF"/>
    <w:rsid w:val="00DD186B"/>
    <w:rsid w:val="00DD49AB"/>
    <w:rsid w:val="00DE2D80"/>
    <w:rsid w:val="00DE3194"/>
    <w:rsid w:val="00DF03EE"/>
    <w:rsid w:val="00E0532D"/>
    <w:rsid w:val="00E05BEC"/>
    <w:rsid w:val="00E14751"/>
    <w:rsid w:val="00E17D33"/>
    <w:rsid w:val="00E227B4"/>
    <w:rsid w:val="00E50E25"/>
    <w:rsid w:val="00E7144E"/>
    <w:rsid w:val="00E721A5"/>
    <w:rsid w:val="00E8730D"/>
    <w:rsid w:val="00EA6D1D"/>
    <w:rsid w:val="00EB13FF"/>
    <w:rsid w:val="00EC2EA0"/>
    <w:rsid w:val="00EC3868"/>
    <w:rsid w:val="00ED05D5"/>
    <w:rsid w:val="00ED131E"/>
    <w:rsid w:val="00ED2619"/>
    <w:rsid w:val="00F14158"/>
    <w:rsid w:val="00F32153"/>
    <w:rsid w:val="00F34EE3"/>
    <w:rsid w:val="00F36805"/>
    <w:rsid w:val="00F468EE"/>
    <w:rsid w:val="00F474E8"/>
    <w:rsid w:val="00F775DA"/>
    <w:rsid w:val="00F80442"/>
    <w:rsid w:val="00F84E4D"/>
    <w:rsid w:val="00F92484"/>
    <w:rsid w:val="00F930C5"/>
    <w:rsid w:val="00FB3503"/>
    <w:rsid w:val="00FF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E5C3E-2780-4621-87C8-5D5A90C84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77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B22081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775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75DE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6E77B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E77B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C0FAF"/>
    <w:pPr>
      <w:spacing w:before="75" w:after="90"/>
      <w:ind w:left="30"/>
    </w:pPr>
    <w:rPr>
      <w:color w:val="444444"/>
    </w:rPr>
  </w:style>
  <w:style w:type="paragraph" w:styleId="Odstavecseseznamem">
    <w:name w:val="List Paragraph"/>
    <w:basedOn w:val="Normln"/>
    <w:uiPriority w:val="34"/>
    <w:qFormat/>
    <w:rsid w:val="00D002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78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0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C4056-0180-45E2-9D61-C2A11F66E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2209</TotalTime>
  <Pages>1</Pages>
  <Words>1712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Eva Hynková</cp:lastModifiedBy>
  <cp:revision>84</cp:revision>
  <cp:lastPrinted>2022-04-09T08:29:00Z</cp:lastPrinted>
  <dcterms:created xsi:type="dcterms:W3CDTF">2010-02-27T12:02:00Z</dcterms:created>
  <dcterms:modified xsi:type="dcterms:W3CDTF">2022-04-09T08:30:00Z</dcterms:modified>
</cp:coreProperties>
</file>